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C35" w:rsidRPr="0020769C" w:rsidRDefault="00F52C35" w:rsidP="00F52C35">
      <w:pPr>
        <w:pStyle w:val="a6"/>
      </w:pPr>
      <w:r w:rsidRPr="0020769C">
        <w:rPr>
          <w:lang w:val="ru-RU"/>
        </w:rPr>
        <w:t>С</w:t>
      </w:r>
      <w:r w:rsidRPr="0020769C">
        <w:t>туденттердің өзіндік жұмысы (СӨЖ)</w:t>
      </w:r>
    </w:p>
    <w:p w:rsidR="003C6B68" w:rsidRPr="0020769C" w:rsidRDefault="003C6B68" w:rsidP="003C6B68">
      <w:pPr>
        <w:pStyle w:val="a6"/>
        <w:jc w:val="both"/>
        <w:rPr>
          <w:b w:val="0"/>
        </w:rPr>
      </w:pPr>
    </w:p>
    <w:tbl>
      <w:tblPr>
        <w:tblW w:w="148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1887"/>
        <w:gridCol w:w="2534"/>
        <w:gridCol w:w="3825"/>
        <w:gridCol w:w="2962"/>
        <w:gridCol w:w="1247"/>
        <w:gridCol w:w="1106"/>
        <w:gridCol w:w="700"/>
      </w:tblGrid>
      <w:tr w:rsidR="00BE73DE" w:rsidRPr="0020769C" w:rsidTr="008E15E3">
        <w:tc>
          <w:tcPr>
            <w:tcW w:w="0" w:type="auto"/>
            <w:tcBorders>
              <w:top w:val="single" w:sz="4" w:space="0" w:color="auto"/>
              <w:left w:val="single" w:sz="4" w:space="0" w:color="auto"/>
              <w:bottom w:val="single" w:sz="4" w:space="0" w:color="auto"/>
              <w:right w:val="single" w:sz="4" w:space="0" w:color="auto"/>
            </w:tcBorders>
          </w:tcPr>
          <w:p w:rsidR="00F52C35" w:rsidRPr="0020769C" w:rsidRDefault="00F52C35" w:rsidP="00F52C35">
            <w:pPr>
              <w:jc w:val="center"/>
              <w:rPr>
                <w:lang w:val="kk-KZ"/>
              </w:rPr>
            </w:pPr>
            <w:r w:rsidRPr="0020769C">
              <w:rPr>
                <w:lang w:val="kk-KZ"/>
              </w:rPr>
              <w:t>Рет      №</w:t>
            </w:r>
          </w:p>
        </w:tc>
        <w:tc>
          <w:tcPr>
            <w:tcW w:w="0" w:type="auto"/>
            <w:tcBorders>
              <w:top w:val="single" w:sz="4" w:space="0" w:color="auto"/>
              <w:left w:val="single" w:sz="4" w:space="0" w:color="auto"/>
              <w:bottom w:val="single" w:sz="4" w:space="0" w:color="auto"/>
              <w:right w:val="single" w:sz="4" w:space="0" w:color="auto"/>
            </w:tcBorders>
          </w:tcPr>
          <w:p w:rsidR="00F52C35" w:rsidRPr="0020769C" w:rsidRDefault="00F52C35" w:rsidP="00F52C35">
            <w:pPr>
              <w:jc w:val="center"/>
              <w:rPr>
                <w:lang w:val="kk-KZ"/>
              </w:rPr>
            </w:pPr>
            <w:r w:rsidRPr="0020769C">
              <w:rPr>
                <w:lang w:val="kk-KZ"/>
              </w:rPr>
              <w:t>Дәріс тақырыбы</w:t>
            </w:r>
          </w:p>
          <w:p w:rsidR="00F52C35" w:rsidRPr="0020769C" w:rsidRDefault="00F52C35" w:rsidP="00F52C35">
            <w:pPr>
              <w:jc w:val="center"/>
              <w:rPr>
                <w:lang w:val="kk-KZ"/>
              </w:rPr>
            </w:pPr>
          </w:p>
        </w:tc>
        <w:tc>
          <w:tcPr>
            <w:tcW w:w="2882" w:type="dxa"/>
            <w:tcBorders>
              <w:top w:val="single" w:sz="4" w:space="0" w:color="auto"/>
              <w:left w:val="single" w:sz="4" w:space="0" w:color="auto"/>
              <w:bottom w:val="single" w:sz="4" w:space="0" w:color="auto"/>
              <w:right w:val="single" w:sz="4" w:space="0" w:color="auto"/>
            </w:tcBorders>
          </w:tcPr>
          <w:p w:rsidR="00F52C35" w:rsidRPr="0020769C" w:rsidRDefault="00F52C35" w:rsidP="00F52C35">
            <w:pPr>
              <w:jc w:val="center"/>
              <w:rPr>
                <w:lang w:val="kk-KZ"/>
              </w:rPr>
            </w:pPr>
            <w:r w:rsidRPr="0020769C">
              <w:rPr>
                <w:lang w:val="kk-KZ"/>
              </w:rPr>
              <w:t>СӨЖ тапсырма</w:t>
            </w:r>
          </w:p>
        </w:tc>
        <w:tc>
          <w:tcPr>
            <w:tcW w:w="3851" w:type="dxa"/>
            <w:tcBorders>
              <w:top w:val="single" w:sz="4" w:space="0" w:color="auto"/>
              <w:left w:val="single" w:sz="4" w:space="0" w:color="auto"/>
              <w:bottom w:val="single" w:sz="4" w:space="0" w:color="auto"/>
              <w:right w:val="single" w:sz="4" w:space="0" w:color="auto"/>
            </w:tcBorders>
          </w:tcPr>
          <w:p w:rsidR="00F52C35" w:rsidRPr="0020769C" w:rsidRDefault="00F52C35" w:rsidP="00F52C35">
            <w:pPr>
              <w:jc w:val="center"/>
              <w:rPr>
                <w:lang w:val="kk-KZ"/>
              </w:rPr>
            </w:pPr>
            <w:r w:rsidRPr="0020769C">
              <w:rPr>
                <w:lang w:val="kk-KZ"/>
              </w:rPr>
              <w:t>Тапсырма мақсаты мен мазмұны</w:t>
            </w:r>
          </w:p>
        </w:tc>
        <w:tc>
          <w:tcPr>
            <w:tcW w:w="2468" w:type="dxa"/>
            <w:tcBorders>
              <w:top w:val="single" w:sz="4" w:space="0" w:color="auto"/>
              <w:left w:val="single" w:sz="4" w:space="0" w:color="auto"/>
              <w:bottom w:val="single" w:sz="4" w:space="0" w:color="auto"/>
              <w:right w:val="single" w:sz="4" w:space="0" w:color="auto"/>
            </w:tcBorders>
          </w:tcPr>
          <w:p w:rsidR="00F52C35" w:rsidRPr="0020769C" w:rsidRDefault="00F52C35" w:rsidP="00F52C35">
            <w:pPr>
              <w:jc w:val="center"/>
              <w:rPr>
                <w:lang w:val="kk-KZ"/>
              </w:rPr>
            </w:pPr>
            <w:r w:rsidRPr="0020769C">
              <w:rPr>
                <w:lang w:val="kk-KZ"/>
              </w:rPr>
              <w:t>Әдебиет</w:t>
            </w:r>
          </w:p>
        </w:tc>
        <w:tc>
          <w:tcPr>
            <w:tcW w:w="1367" w:type="dxa"/>
            <w:tcBorders>
              <w:top w:val="single" w:sz="4" w:space="0" w:color="auto"/>
              <w:left w:val="single" w:sz="4" w:space="0" w:color="auto"/>
              <w:bottom w:val="single" w:sz="4" w:space="0" w:color="auto"/>
              <w:right w:val="single" w:sz="4" w:space="0" w:color="auto"/>
            </w:tcBorders>
          </w:tcPr>
          <w:p w:rsidR="00F52C35" w:rsidRPr="0020769C" w:rsidRDefault="00F52C35" w:rsidP="00F52C35">
            <w:pPr>
              <w:jc w:val="center"/>
              <w:rPr>
                <w:lang w:val="kk-KZ"/>
              </w:rPr>
            </w:pPr>
            <w:r w:rsidRPr="0020769C">
              <w:rPr>
                <w:lang w:val="kk-KZ"/>
              </w:rPr>
              <w:t>Бақылау формасы</w:t>
            </w:r>
          </w:p>
        </w:tc>
        <w:tc>
          <w:tcPr>
            <w:tcW w:w="0" w:type="auto"/>
            <w:tcBorders>
              <w:top w:val="single" w:sz="4" w:space="0" w:color="auto"/>
              <w:left w:val="single" w:sz="4" w:space="0" w:color="auto"/>
              <w:bottom w:val="single" w:sz="4" w:space="0" w:color="auto"/>
              <w:right w:val="single" w:sz="4" w:space="0" w:color="auto"/>
            </w:tcBorders>
          </w:tcPr>
          <w:p w:rsidR="00F52C35" w:rsidRPr="0020769C" w:rsidRDefault="00F52C35" w:rsidP="00F52C35">
            <w:pPr>
              <w:jc w:val="center"/>
              <w:rPr>
                <w:lang w:val="kk-KZ"/>
              </w:rPr>
            </w:pPr>
            <w:r w:rsidRPr="0020769C">
              <w:rPr>
                <w:lang w:val="kk-KZ"/>
              </w:rPr>
              <w:t>Тапсыру уақыты</w:t>
            </w:r>
          </w:p>
        </w:tc>
        <w:tc>
          <w:tcPr>
            <w:tcW w:w="0" w:type="auto"/>
            <w:tcBorders>
              <w:top w:val="single" w:sz="4" w:space="0" w:color="auto"/>
              <w:left w:val="single" w:sz="4" w:space="0" w:color="auto"/>
              <w:bottom w:val="single" w:sz="4" w:space="0" w:color="auto"/>
              <w:right w:val="single" w:sz="4" w:space="0" w:color="auto"/>
            </w:tcBorders>
          </w:tcPr>
          <w:p w:rsidR="00F52C35" w:rsidRPr="0020769C" w:rsidRDefault="00F52C35" w:rsidP="00F52C35">
            <w:pPr>
              <w:jc w:val="center"/>
              <w:rPr>
                <w:lang w:val="kk-KZ"/>
              </w:rPr>
            </w:pPr>
            <w:r w:rsidRPr="0020769C">
              <w:rPr>
                <w:lang w:val="kk-KZ"/>
              </w:rPr>
              <w:t>Балл</w:t>
            </w:r>
          </w:p>
        </w:tc>
      </w:tr>
      <w:tr w:rsidR="00357F3C" w:rsidRPr="0020769C" w:rsidTr="0096322D">
        <w:tc>
          <w:tcPr>
            <w:tcW w:w="0" w:type="auto"/>
            <w:tcBorders>
              <w:top w:val="single" w:sz="4" w:space="0" w:color="auto"/>
              <w:left w:val="single" w:sz="4" w:space="0" w:color="auto"/>
              <w:bottom w:val="single" w:sz="4" w:space="0" w:color="auto"/>
              <w:right w:val="single" w:sz="4" w:space="0" w:color="auto"/>
            </w:tcBorders>
          </w:tcPr>
          <w:p w:rsidR="003C6B68" w:rsidRPr="0020769C" w:rsidRDefault="003C6B68" w:rsidP="0000313C">
            <w:pPr>
              <w:jc w:val="both"/>
              <w:rPr>
                <w:lang w:val="kk-KZ"/>
              </w:rPr>
            </w:pPr>
            <w:r w:rsidRPr="0020769C">
              <w:rPr>
                <w:lang w:val="kk-KZ"/>
              </w:rPr>
              <w:t>1</w:t>
            </w:r>
          </w:p>
        </w:tc>
        <w:tc>
          <w:tcPr>
            <w:tcW w:w="0" w:type="auto"/>
            <w:tcBorders>
              <w:top w:val="single" w:sz="4" w:space="0" w:color="auto"/>
              <w:left w:val="single" w:sz="4" w:space="0" w:color="auto"/>
              <w:bottom w:val="single" w:sz="4" w:space="0" w:color="auto"/>
              <w:right w:val="single" w:sz="4" w:space="0" w:color="auto"/>
            </w:tcBorders>
          </w:tcPr>
          <w:p w:rsidR="003C6B68" w:rsidRPr="0020769C" w:rsidRDefault="00F52C35" w:rsidP="0000313C">
            <w:pPr>
              <w:pStyle w:val="1"/>
              <w:rPr>
                <w:rFonts w:ascii="Times New Roman" w:hAnsi="Times New Roman"/>
                <w:sz w:val="24"/>
                <w:szCs w:val="24"/>
                <w:lang w:val="kk-KZ"/>
              </w:rPr>
            </w:pPr>
            <w:r w:rsidRPr="0020769C">
              <w:rPr>
                <w:rFonts w:ascii="Times New Roman" w:hAnsi="Times New Roman"/>
                <w:bCs/>
                <w:sz w:val="24"/>
                <w:szCs w:val="24"/>
                <w:lang w:val="kk-KZ"/>
              </w:rPr>
              <w:t>Материалтануға кіріспе</w:t>
            </w:r>
          </w:p>
        </w:tc>
        <w:tc>
          <w:tcPr>
            <w:tcW w:w="0" w:type="auto"/>
            <w:tcBorders>
              <w:top w:val="single" w:sz="4" w:space="0" w:color="auto"/>
              <w:left w:val="single" w:sz="4" w:space="0" w:color="auto"/>
              <w:bottom w:val="single" w:sz="4" w:space="0" w:color="auto"/>
              <w:right w:val="single" w:sz="4" w:space="0" w:color="auto"/>
            </w:tcBorders>
          </w:tcPr>
          <w:p w:rsidR="003C6B68" w:rsidRPr="0020769C" w:rsidRDefault="00F52C35" w:rsidP="00A36268">
            <w:pPr>
              <w:jc w:val="both"/>
              <w:rPr>
                <w:lang w:val="kk-KZ"/>
              </w:rPr>
            </w:pPr>
            <w:r w:rsidRPr="0020769C">
              <w:rPr>
                <w:lang w:val="kk-KZ"/>
              </w:rPr>
              <w:t>Атом құрылысы. Химиялық байланыс.Химиялық термодинамика.   Химиялық кинетика.</w:t>
            </w:r>
          </w:p>
        </w:tc>
        <w:tc>
          <w:tcPr>
            <w:tcW w:w="0" w:type="auto"/>
            <w:tcBorders>
              <w:top w:val="single" w:sz="4" w:space="0" w:color="auto"/>
              <w:left w:val="single" w:sz="4" w:space="0" w:color="auto"/>
              <w:bottom w:val="single" w:sz="4" w:space="0" w:color="auto"/>
              <w:right w:val="single" w:sz="4" w:space="0" w:color="auto"/>
            </w:tcBorders>
          </w:tcPr>
          <w:p w:rsidR="00F52C35" w:rsidRPr="0020769C" w:rsidRDefault="00F52C35" w:rsidP="00F52C35">
            <w:pPr>
              <w:rPr>
                <w:b/>
                <w:lang w:val="kk-KZ"/>
              </w:rPr>
            </w:pPr>
            <w:r w:rsidRPr="0020769C">
              <w:rPr>
                <w:b/>
                <w:lang w:val="kk-KZ"/>
              </w:rPr>
              <w:t>Қарастырылатын сұрақтар:</w:t>
            </w:r>
          </w:p>
          <w:p w:rsidR="003C6B68" w:rsidRPr="0020769C" w:rsidRDefault="00F52C35" w:rsidP="00BE73DE">
            <w:pPr>
              <w:rPr>
                <w:lang w:val="kk-KZ"/>
              </w:rPr>
            </w:pPr>
            <w:r w:rsidRPr="0020769C">
              <w:rPr>
                <w:lang w:val="kk-KZ"/>
              </w:rPr>
              <w:t>Зат құрылысы</w:t>
            </w:r>
            <w:r w:rsidR="006A2BFB" w:rsidRPr="0020769C">
              <w:rPr>
                <w:lang w:val="kk-KZ"/>
              </w:rPr>
              <w:t>:</w:t>
            </w:r>
            <w:r w:rsidRPr="0020769C">
              <w:rPr>
                <w:lang w:val="kk-KZ"/>
              </w:rPr>
              <w:t>атомдағы электрондар,атом модельдері,</w:t>
            </w:r>
            <w:r w:rsidR="006A2BFB" w:rsidRPr="0020769C">
              <w:rPr>
                <w:lang w:val="kk-KZ"/>
              </w:rPr>
              <w:t xml:space="preserve"> </w:t>
            </w:r>
            <w:r w:rsidRPr="0020769C">
              <w:rPr>
                <w:lang w:val="kk-KZ"/>
              </w:rPr>
              <w:t>квант сандары; иондық байланыс. Иондық байланыстың қасиеттері. Иондық қосылыстардың құрыласы.Иондық байланыс туралы қазіргі заманғы ұғымдар.Молекулалар арасындағы байланыс. Молекуланың диполь моменті. Молекулалар арасындағы күштер. Сутектік байланыс. Коваленттік байланыс. Ковалентті байланыстың бағытталуы.  Ковалентті байланыстың полюстігі. Донорлы-акцепторлы (координациялық) байланыс. Металдық байланыс. Друде теориясы. Энергетикалық зона теориясы. Металдық байланыс туралы қазіргі заманғы ұғымдар.Х</w:t>
            </w:r>
            <w:r w:rsidRPr="0020769C">
              <w:rPr>
                <w:color w:val="212121"/>
                <w:lang w:val="kk-KZ"/>
              </w:rPr>
              <w:t>имиялық термодинамиканың элементтері</w:t>
            </w:r>
            <w:r w:rsidR="006A2BFB" w:rsidRPr="0020769C">
              <w:rPr>
                <w:lang w:val="kk-KZ"/>
              </w:rPr>
              <w:t>,</w:t>
            </w:r>
            <w:r w:rsidRPr="0020769C">
              <w:rPr>
                <w:lang w:val="kk-KZ"/>
              </w:rPr>
              <w:t xml:space="preserve"> </w:t>
            </w:r>
            <w:r w:rsidR="00682CDC" w:rsidRPr="0020769C">
              <w:rPr>
                <w:lang w:val="kk-KZ"/>
              </w:rPr>
              <w:t>термодинами</w:t>
            </w:r>
            <w:r w:rsidR="00BE73DE" w:rsidRPr="0020769C">
              <w:rPr>
                <w:lang w:val="kk-KZ"/>
              </w:rPr>
              <w:t>калық параметрлер мен функциялар,термодинамиканың заңдары</w:t>
            </w:r>
            <w:r w:rsidR="00682CDC" w:rsidRPr="0020769C">
              <w:rPr>
                <w:lang w:val="kk-KZ"/>
              </w:rPr>
              <w:t>;</w:t>
            </w:r>
            <w:r w:rsidR="00BE73DE" w:rsidRPr="0020769C">
              <w:rPr>
                <w:lang w:val="kk-KZ"/>
              </w:rPr>
              <w:t xml:space="preserve">химиялық реакцияның жылдамдығы, оған әсер ететін </w:t>
            </w:r>
            <w:r w:rsidR="00BE73DE" w:rsidRPr="0020769C">
              <w:rPr>
                <w:lang w:val="kk-KZ"/>
              </w:rPr>
              <w:lastRenderedPageBreak/>
              <w:t>факторлар,   активтену энергия.</w:t>
            </w:r>
          </w:p>
        </w:tc>
        <w:tc>
          <w:tcPr>
            <w:tcW w:w="0" w:type="auto"/>
            <w:tcBorders>
              <w:top w:val="single" w:sz="4" w:space="0" w:color="auto"/>
              <w:left w:val="single" w:sz="4" w:space="0" w:color="auto"/>
              <w:bottom w:val="single" w:sz="4" w:space="0" w:color="auto"/>
              <w:right w:val="single" w:sz="4" w:space="0" w:color="auto"/>
            </w:tcBorders>
          </w:tcPr>
          <w:p w:rsidR="00BE73DE" w:rsidRPr="0020769C" w:rsidRDefault="00BE73DE" w:rsidP="00BE73DE">
            <w:pPr>
              <w:pStyle w:val="HTML"/>
              <w:shd w:val="clear" w:color="auto" w:fill="FFFFFF"/>
              <w:rPr>
                <w:rFonts w:ascii="Times New Roman" w:hAnsi="Times New Roman" w:cs="Times New Roman"/>
                <w:color w:val="212121"/>
                <w:sz w:val="24"/>
                <w:szCs w:val="24"/>
                <w:lang w:val="kk-KZ"/>
              </w:rPr>
            </w:pPr>
            <w:r w:rsidRPr="0020769C">
              <w:rPr>
                <w:rFonts w:ascii="Times New Roman" w:hAnsi="Times New Roman" w:cs="Times New Roman"/>
                <w:color w:val="212121"/>
                <w:sz w:val="24"/>
                <w:szCs w:val="24"/>
                <w:lang w:val="kk-KZ"/>
              </w:rPr>
              <w:lastRenderedPageBreak/>
              <w:t>Оқулықтар:</w:t>
            </w:r>
          </w:p>
          <w:p w:rsidR="00481957" w:rsidRPr="0020769C" w:rsidRDefault="00BE73DE" w:rsidP="00BE73DE">
            <w:pPr>
              <w:tabs>
                <w:tab w:val="left" w:pos="1135"/>
              </w:tabs>
              <w:rPr>
                <w:lang w:val="kk-KZ"/>
              </w:rPr>
            </w:pPr>
            <w:r w:rsidRPr="0020769C">
              <w:rPr>
                <w:color w:val="000000"/>
                <w:lang w:val="kk-KZ"/>
              </w:rPr>
              <w:t xml:space="preserve"> Бейорганикалық химия,Физикалық химия, Жалпы химия</w:t>
            </w:r>
          </w:p>
          <w:p w:rsidR="003C6B68" w:rsidRPr="0020769C" w:rsidRDefault="003C6B68" w:rsidP="0000313C">
            <w:pPr>
              <w:jc w:val="both"/>
              <w:rPr>
                <w:lang w:val="kk-KZ"/>
              </w:rPr>
            </w:pPr>
          </w:p>
        </w:tc>
        <w:tc>
          <w:tcPr>
            <w:tcW w:w="0" w:type="auto"/>
            <w:tcBorders>
              <w:top w:val="single" w:sz="4" w:space="0" w:color="auto"/>
              <w:left w:val="single" w:sz="4" w:space="0" w:color="auto"/>
              <w:bottom w:val="single" w:sz="4" w:space="0" w:color="auto"/>
              <w:right w:val="single" w:sz="4" w:space="0" w:color="auto"/>
            </w:tcBorders>
          </w:tcPr>
          <w:p w:rsidR="003C6B68" w:rsidRPr="0020769C" w:rsidRDefault="00F52C35" w:rsidP="00481957">
            <w:pPr>
              <w:jc w:val="both"/>
              <w:rPr>
                <w:lang w:val="kk-KZ"/>
              </w:rPr>
            </w:pPr>
            <w:r w:rsidRPr="0020769C">
              <w:rPr>
                <w:noProof/>
                <w:color w:val="000000"/>
                <w:lang w:val="kk-KZ"/>
              </w:rPr>
              <w:t>а</w:t>
            </w:r>
            <w:r w:rsidRPr="0020769C">
              <w:rPr>
                <w:noProof/>
                <w:color w:val="000000"/>
              </w:rPr>
              <w:t>уызша</w:t>
            </w:r>
          </w:p>
        </w:tc>
        <w:tc>
          <w:tcPr>
            <w:tcW w:w="0" w:type="auto"/>
            <w:tcBorders>
              <w:top w:val="single" w:sz="4" w:space="0" w:color="auto"/>
              <w:left w:val="single" w:sz="4" w:space="0" w:color="auto"/>
              <w:bottom w:val="single" w:sz="4" w:space="0" w:color="auto"/>
              <w:right w:val="single" w:sz="4" w:space="0" w:color="auto"/>
            </w:tcBorders>
          </w:tcPr>
          <w:p w:rsidR="003C6B68" w:rsidRPr="0020769C" w:rsidRDefault="003C6B68" w:rsidP="0020769C">
            <w:pPr>
              <w:jc w:val="both"/>
              <w:rPr>
                <w:lang w:val="kk-KZ"/>
              </w:rPr>
            </w:pPr>
            <w:r w:rsidRPr="0020769C">
              <w:t>2</w:t>
            </w:r>
            <w:r w:rsidR="00A36268" w:rsidRPr="0020769C">
              <w:t>,3</w:t>
            </w:r>
            <w:r w:rsidRPr="0020769C">
              <w:rPr>
                <w:lang w:val="kk-KZ"/>
              </w:rPr>
              <w:t>-</w:t>
            </w:r>
            <w:r w:rsidR="0020769C">
              <w:rPr>
                <w:lang w:val="kk-KZ"/>
              </w:rPr>
              <w:t>аптада</w:t>
            </w:r>
          </w:p>
        </w:tc>
        <w:tc>
          <w:tcPr>
            <w:tcW w:w="0" w:type="auto"/>
            <w:tcBorders>
              <w:top w:val="single" w:sz="4" w:space="0" w:color="auto"/>
              <w:left w:val="single" w:sz="4" w:space="0" w:color="auto"/>
              <w:bottom w:val="single" w:sz="4" w:space="0" w:color="auto"/>
              <w:right w:val="single" w:sz="4" w:space="0" w:color="auto"/>
            </w:tcBorders>
          </w:tcPr>
          <w:p w:rsidR="003C6B68" w:rsidRPr="0020769C" w:rsidRDefault="00122226" w:rsidP="0000313C">
            <w:pPr>
              <w:jc w:val="both"/>
              <w:rPr>
                <w:lang w:val="kk-KZ"/>
              </w:rPr>
            </w:pPr>
            <w:r w:rsidRPr="0020769C">
              <w:rPr>
                <w:lang w:val="kk-KZ"/>
              </w:rPr>
              <w:t>10</w:t>
            </w:r>
          </w:p>
        </w:tc>
      </w:tr>
      <w:tr w:rsidR="00357F3C" w:rsidRPr="0020769C" w:rsidTr="005E4467">
        <w:tc>
          <w:tcPr>
            <w:tcW w:w="0" w:type="auto"/>
            <w:tcBorders>
              <w:top w:val="single" w:sz="4" w:space="0" w:color="auto"/>
              <w:left w:val="single" w:sz="4" w:space="0" w:color="auto"/>
              <w:bottom w:val="single" w:sz="4" w:space="0" w:color="auto"/>
              <w:right w:val="single" w:sz="4" w:space="0" w:color="auto"/>
            </w:tcBorders>
          </w:tcPr>
          <w:p w:rsidR="004766DA" w:rsidRPr="0020769C" w:rsidRDefault="00A36268" w:rsidP="0000313C">
            <w:pPr>
              <w:jc w:val="both"/>
              <w:rPr>
                <w:lang w:val="kk-KZ"/>
              </w:rPr>
            </w:pPr>
            <w:r w:rsidRPr="0020769C">
              <w:rPr>
                <w:lang w:val="kk-KZ"/>
              </w:rPr>
              <w:lastRenderedPageBreak/>
              <w:t>2</w:t>
            </w:r>
            <w:r w:rsidR="004766DA" w:rsidRPr="0020769C">
              <w:rPr>
                <w:lang w:val="kk-KZ"/>
              </w:rPr>
              <w:t>.</w:t>
            </w:r>
          </w:p>
        </w:tc>
        <w:tc>
          <w:tcPr>
            <w:tcW w:w="0" w:type="auto"/>
            <w:tcBorders>
              <w:top w:val="single" w:sz="4" w:space="0" w:color="auto"/>
              <w:left w:val="single" w:sz="4" w:space="0" w:color="auto"/>
              <w:bottom w:val="single" w:sz="4" w:space="0" w:color="auto"/>
              <w:right w:val="single" w:sz="4" w:space="0" w:color="auto"/>
            </w:tcBorders>
          </w:tcPr>
          <w:p w:rsidR="004766DA" w:rsidRPr="0020769C" w:rsidRDefault="00BE73DE" w:rsidP="0000313C">
            <w:pPr>
              <w:pStyle w:val="1"/>
              <w:rPr>
                <w:rFonts w:ascii="Times New Roman" w:hAnsi="Times New Roman"/>
                <w:sz w:val="24"/>
                <w:szCs w:val="24"/>
                <w:lang w:val="kk-KZ"/>
              </w:rPr>
            </w:pPr>
            <w:r w:rsidRPr="0020769C">
              <w:rPr>
                <w:rFonts w:ascii="Times New Roman" w:hAnsi="Times New Roman"/>
                <w:sz w:val="24"/>
                <w:szCs w:val="24"/>
                <w:lang w:val="kk-KZ"/>
              </w:rPr>
              <w:t>Қатты денелердің электронды және фононды құрылымдары</w:t>
            </w:r>
          </w:p>
        </w:tc>
        <w:tc>
          <w:tcPr>
            <w:tcW w:w="0" w:type="auto"/>
            <w:tcBorders>
              <w:top w:val="single" w:sz="4" w:space="0" w:color="auto"/>
              <w:left w:val="single" w:sz="4" w:space="0" w:color="auto"/>
              <w:bottom w:val="single" w:sz="4" w:space="0" w:color="auto"/>
              <w:right w:val="single" w:sz="4" w:space="0" w:color="auto"/>
            </w:tcBorders>
          </w:tcPr>
          <w:p w:rsidR="004766DA" w:rsidRPr="0020769C" w:rsidRDefault="00BE73DE" w:rsidP="00BE73DE">
            <w:pPr>
              <w:jc w:val="both"/>
              <w:rPr>
                <w:lang w:val="kk-KZ"/>
              </w:rPr>
            </w:pPr>
            <w:r w:rsidRPr="0020769C">
              <w:rPr>
                <w:lang w:val="kk-KZ"/>
              </w:rPr>
              <w:t>Жартылай өткізгіштердің аймақтық құрылымы</w:t>
            </w:r>
          </w:p>
        </w:tc>
        <w:tc>
          <w:tcPr>
            <w:tcW w:w="0" w:type="auto"/>
            <w:tcBorders>
              <w:top w:val="single" w:sz="4" w:space="0" w:color="auto"/>
              <w:left w:val="single" w:sz="4" w:space="0" w:color="auto"/>
              <w:bottom w:val="single" w:sz="4" w:space="0" w:color="auto"/>
              <w:right w:val="single" w:sz="4" w:space="0" w:color="auto"/>
            </w:tcBorders>
          </w:tcPr>
          <w:p w:rsidR="00BE73DE" w:rsidRPr="0020769C" w:rsidRDefault="00BE73DE" w:rsidP="00BE73DE">
            <w:pPr>
              <w:rPr>
                <w:b/>
                <w:lang w:val="kk-KZ"/>
              </w:rPr>
            </w:pPr>
            <w:r w:rsidRPr="0020769C">
              <w:rPr>
                <w:b/>
                <w:lang w:val="kk-KZ"/>
              </w:rPr>
              <w:t>Қарастырылатын сұрақтар:</w:t>
            </w:r>
          </w:p>
          <w:p w:rsidR="00BE73DE" w:rsidRPr="0020769C" w:rsidRDefault="005E4467" w:rsidP="00BE73DE">
            <w:pPr>
              <w:pStyle w:val="HTML"/>
              <w:shd w:val="clear" w:color="auto" w:fill="FFFFFF"/>
              <w:rPr>
                <w:rFonts w:ascii="Times New Roman" w:hAnsi="Times New Roman" w:cs="Times New Roman"/>
                <w:color w:val="212121"/>
                <w:sz w:val="24"/>
                <w:szCs w:val="24"/>
                <w:lang w:val="kk-KZ"/>
              </w:rPr>
            </w:pPr>
            <w:r w:rsidRPr="0020769C">
              <w:rPr>
                <w:rFonts w:ascii="Times New Roman" w:hAnsi="Times New Roman" w:cs="Times New Roman"/>
                <w:sz w:val="24"/>
                <w:szCs w:val="24"/>
                <w:lang w:val="kk-KZ"/>
              </w:rPr>
              <w:t xml:space="preserve">а) </w:t>
            </w:r>
            <w:r w:rsidR="00BE73DE" w:rsidRPr="0020769C">
              <w:rPr>
                <w:rFonts w:ascii="Times New Roman" w:hAnsi="Times New Roman" w:cs="Times New Roman"/>
                <w:color w:val="212121"/>
                <w:sz w:val="24"/>
                <w:szCs w:val="24"/>
                <w:lang w:val="kk-KZ"/>
              </w:rPr>
              <w:t>Жартылай өткізгіштердің электрондық құрылымының ерекшеліктері</w:t>
            </w:r>
            <w:r w:rsidRPr="0020769C">
              <w:rPr>
                <w:rFonts w:ascii="Times New Roman" w:hAnsi="Times New Roman" w:cs="Times New Roman"/>
                <w:sz w:val="24"/>
                <w:szCs w:val="24"/>
                <w:lang w:val="kk-KZ"/>
              </w:rPr>
              <w:t xml:space="preserve">; б) </w:t>
            </w:r>
            <w:r w:rsidR="00BE73DE" w:rsidRPr="0020769C">
              <w:rPr>
                <w:rFonts w:ascii="Times New Roman" w:hAnsi="Times New Roman" w:cs="Times New Roman"/>
                <w:color w:val="212121"/>
                <w:sz w:val="24"/>
                <w:szCs w:val="24"/>
                <w:lang w:val="kk-KZ"/>
              </w:rPr>
              <w:t>жартылай өткізгіш арқылы электр тогының өту механизмі</w:t>
            </w:r>
            <w:r w:rsidRPr="0020769C">
              <w:rPr>
                <w:rFonts w:ascii="Times New Roman" w:hAnsi="Times New Roman" w:cs="Times New Roman"/>
                <w:sz w:val="24"/>
                <w:szCs w:val="24"/>
                <w:lang w:val="kk-KZ"/>
              </w:rPr>
              <w:t xml:space="preserve">; в) </w:t>
            </w:r>
            <w:r w:rsidR="00BE73DE" w:rsidRPr="0020769C">
              <w:rPr>
                <w:rFonts w:ascii="Times New Roman" w:hAnsi="Times New Roman" w:cs="Times New Roman"/>
                <w:color w:val="212121"/>
                <w:sz w:val="24"/>
                <w:szCs w:val="24"/>
                <w:lang w:val="kk-KZ"/>
              </w:rPr>
              <w:t>металдардың, жартылай өткізгіштердің және диэлектриктердің зоналық құрылымының айырмашылығы қандай;</w:t>
            </w:r>
          </w:p>
          <w:p w:rsidR="004766DA" w:rsidRPr="0020769C" w:rsidRDefault="005E4467" w:rsidP="00534771">
            <w:pPr>
              <w:pStyle w:val="HTML"/>
              <w:shd w:val="clear" w:color="auto" w:fill="FFFFFF"/>
              <w:rPr>
                <w:rFonts w:ascii="Times New Roman" w:hAnsi="Times New Roman" w:cs="Times New Roman"/>
                <w:sz w:val="24"/>
                <w:szCs w:val="24"/>
                <w:lang w:val="kk-KZ"/>
              </w:rPr>
            </w:pPr>
            <w:r w:rsidRPr="0020769C">
              <w:rPr>
                <w:rFonts w:ascii="Times New Roman" w:hAnsi="Times New Roman" w:cs="Times New Roman"/>
                <w:color w:val="000000"/>
                <w:sz w:val="24"/>
                <w:szCs w:val="24"/>
                <w:lang w:val="kk-KZ"/>
              </w:rPr>
              <w:t>г)</w:t>
            </w:r>
            <w:r w:rsidR="00BE73DE" w:rsidRPr="0020769C">
              <w:rPr>
                <w:rFonts w:ascii="Times New Roman" w:hAnsi="Times New Roman" w:cs="Times New Roman"/>
                <w:color w:val="212121"/>
                <w:sz w:val="24"/>
                <w:szCs w:val="24"/>
                <w:lang w:val="kk-KZ"/>
              </w:rPr>
              <w:t xml:space="preserve"> электронның эффективті массаның тұжырымдамасының физикалық мағынасы қандай?</w:t>
            </w:r>
            <w:r w:rsidR="00357F3C" w:rsidRPr="0020769C">
              <w:rPr>
                <w:rFonts w:ascii="Times New Roman" w:hAnsi="Times New Roman" w:cs="Times New Roman"/>
                <w:color w:val="212121"/>
                <w:sz w:val="24"/>
                <w:szCs w:val="24"/>
                <w:lang w:val="kk-KZ"/>
              </w:rPr>
              <w:t xml:space="preserve"> </w:t>
            </w:r>
            <w:r w:rsidRPr="0020769C">
              <w:rPr>
                <w:rFonts w:ascii="Times New Roman" w:hAnsi="Times New Roman" w:cs="Times New Roman"/>
                <w:color w:val="000000"/>
                <w:sz w:val="24"/>
                <w:szCs w:val="24"/>
                <w:lang w:val="kk-KZ"/>
              </w:rPr>
              <w:t>д)</w:t>
            </w:r>
            <w:r w:rsidR="00BE73DE" w:rsidRPr="0020769C">
              <w:rPr>
                <w:rFonts w:ascii="Times New Roman" w:hAnsi="Times New Roman" w:cs="Times New Roman"/>
                <w:color w:val="212121"/>
                <w:sz w:val="24"/>
                <w:szCs w:val="24"/>
                <w:lang w:val="kk-KZ"/>
              </w:rPr>
              <w:t xml:space="preserve"> Жартылай өткізгіштер мен диэлектриктердің эн</w:t>
            </w:r>
            <w:r w:rsidR="00357F3C" w:rsidRPr="0020769C">
              <w:rPr>
                <w:rFonts w:ascii="Times New Roman" w:hAnsi="Times New Roman" w:cs="Times New Roman"/>
                <w:color w:val="212121"/>
                <w:sz w:val="24"/>
                <w:szCs w:val="24"/>
                <w:lang w:val="kk-KZ"/>
              </w:rPr>
              <w:t xml:space="preserve">ергетикалық спектрінде электронның тура және </w:t>
            </w:r>
            <w:r w:rsidR="00BE73DE" w:rsidRPr="0020769C">
              <w:rPr>
                <w:rFonts w:ascii="Times New Roman" w:hAnsi="Times New Roman" w:cs="Times New Roman"/>
                <w:color w:val="212121"/>
                <w:sz w:val="24"/>
                <w:szCs w:val="24"/>
                <w:lang w:val="kk-KZ"/>
              </w:rPr>
              <w:t xml:space="preserve"> </w:t>
            </w:r>
            <w:r w:rsidR="00357F3C" w:rsidRPr="0020769C">
              <w:rPr>
                <w:rFonts w:ascii="Times New Roman" w:hAnsi="Times New Roman" w:cs="Times New Roman"/>
                <w:color w:val="212121"/>
                <w:sz w:val="24"/>
                <w:szCs w:val="24"/>
                <w:lang w:val="kk-KZ"/>
              </w:rPr>
              <w:t xml:space="preserve">тура емес </w:t>
            </w:r>
            <w:r w:rsidR="00357F3C" w:rsidRPr="0020769C">
              <w:rPr>
                <w:rFonts w:ascii="Times New Roman" w:hAnsi="Times New Roman" w:cs="Times New Roman"/>
                <w:sz w:val="24"/>
                <w:szCs w:val="24"/>
                <w:lang w:val="kk-KZ"/>
              </w:rPr>
              <w:t>ауысулар</w:t>
            </w:r>
            <w:r w:rsidR="00357F3C" w:rsidRPr="0020769C">
              <w:rPr>
                <w:rFonts w:ascii="Times New Roman" w:hAnsi="Times New Roman" w:cs="Times New Roman"/>
                <w:color w:val="212121"/>
                <w:sz w:val="24"/>
                <w:szCs w:val="24"/>
                <w:lang w:val="kk-KZ"/>
              </w:rPr>
              <w:t xml:space="preserve">дың </w:t>
            </w:r>
            <w:r w:rsidR="00BE73DE" w:rsidRPr="0020769C">
              <w:rPr>
                <w:rFonts w:ascii="Times New Roman" w:hAnsi="Times New Roman" w:cs="Times New Roman"/>
                <w:color w:val="212121"/>
                <w:sz w:val="24"/>
                <w:szCs w:val="24"/>
                <w:lang w:val="kk-KZ"/>
              </w:rPr>
              <w:t>физикалық мағынасы қандай?</w:t>
            </w:r>
            <w:r w:rsidR="008E15E3" w:rsidRPr="0020769C">
              <w:rPr>
                <w:rFonts w:ascii="Times New Roman" w:hAnsi="Times New Roman" w:cs="Times New Roman"/>
                <w:color w:val="FF0000"/>
                <w:sz w:val="24"/>
                <w:szCs w:val="24"/>
                <w:lang w:val="kk-KZ"/>
              </w:rPr>
              <w:t xml:space="preserve"> </w:t>
            </w:r>
          </w:p>
        </w:tc>
        <w:tc>
          <w:tcPr>
            <w:tcW w:w="0" w:type="auto"/>
            <w:tcBorders>
              <w:top w:val="single" w:sz="4" w:space="0" w:color="auto"/>
              <w:left w:val="single" w:sz="4" w:space="0" w:color="auto"/>
              <w:bottom w:val="single" w:sz="4" w:space="0" w:color="auto"/>
              <w:right w:val="single" w:sz="4" w:space="0" w:color="auto"/>
            </w:tcBorders>
          </w:tcPr>
          <w:p w:rsidR="00357F3C" w:rsidRPr="0020769C" w:rsidRDefault="00357F3C" w:rsidP="005E4467">
            <w:pPr>
              <w:pStyle w:val="1"/>
              <w:ind w:right="150"/>
              <w:jc w:val="left"/>
              <w:rPr>
                <w:rFonts w:ascii="Times New Roman" w:hAnsi="Times New Roman"/>
                <w:color w:val="000000"/>
                <w:sz w:val="24"/>
                <w:szCs w:val="24"/>
                <w:lang w:val="kk-KZ"/>
              </w:rPr>
            </w:pPr>
            <w:r w:rsidRPr="0020769C">
              <w:rPr>
                <w:rFonts w:ascii="Times New Roman" w:hAnsi="Times New Roman"/>
                <w:sz w:val="24"/>
                <w:szCs w:val="24"/>
                <w:lang w:val="kk-KZ"/>
              </w:rPr>
              <w:t xml:space="preserve"> Оңғарбаев Е.Л., Турешова Г.О. Материалтану. Оқу құралы,Алматы,Қазақ университеті,2017</w:t>
            </w:r>
          </w:p>
          <w:p w:rsidR="004766DA" w:rsidRPr="0020769C" w:rsidRDefault="005E4467" w:rsidP="005E4467">
            <w:pPr>
              <w:pStyle w:val="1"/>
              <w:ind w:right="150"/>
              <w:jc w:val="left"/>
              <w:rPr>
                <w:rFonts w:ascii="Times New Roman" w:hAnsi="Times New Roman"/>
                <w:color w:val="000000"/>
                <w:sz w:val="24"/>
                <w:szCs w:val="24"/>
                <w:lang w:val="kk-KZ"/>
              </w:rPr>
            </w:pPr>
            <w:r w:rsidRPr="0020769C">
              <w:rPr>
                <w:rFonts w:ascii="Times New Roman" w:hAnsi="Times New Roman"/>
                <w:color w:val="000000"/>
                <w:sz w:val="24"/>
                <w:szCs w:val="24"/>
                <w:lang w:val="kk-KZ"/>
              </w:rPr>
              <w:t>Фистуль В.И. Введение в физику полупроводников. М.,Высшая школа, 1975</w:t>
            </w:r>
          </w:p>
        </w:tc>
        <w:tc>
          <w:tcPr>
            <w:tcW w:w="0" w:type="auto"/>
            <w:tcBorders>
              <w:top w:val="single" w:sz="4" w:space="0" w:color="auto"/>
              <w:left w:val="single" w:sz="4" w:space="0" w:color="auto"/>
              <w:bottom w:val="single" w:sz="4" w:space="0" w:color="auto"/>
              <w:right w:val="single" w:sz="4" w:space="0" w:color="auto"/>
            </w:tcBorders>
          </w:tcPr>
          <w:p w:rsidR="004766DA" w:rsidRPr="0020769C" w:rsidRDefault="00357F3C" w:rsidP="0000313C">
            <w:pPr>
              <w:jc w:val="both"/>
              <w:rPr>
                <w:lang w:val="kk-KZ"/>
              </w:rPr>
            </w:pPr>
            <w:r w:rsidRPr="0020769C">
              <w:rPr>
                <w:noProof/>
                <w:color w:val="000000"/>
                <w:lang w:val="kk-KZ"/>
              </w:rPr>
              <w:t>Жазбаша, конспект,</w:t>
            </w:r>
            <w:r w:rsidRPr="0020769C">
              <w:rPr>
                <w:lang w:val="kk-KZ"/>
              </w:rPr>
              <w:t xml:space="preserve"> сұраққа жауап беру</w:t>
            </w:r>
          </w:p>
        </w:tc>
        <w:tc>
          <w:tcPr>
            <w:tcW w:w="0" w:type="auto"/>
            <w:tcBorders>
              <w:top w:val="single" w:sz="4" w:space="0" w:color="auto"/>
              <w:left w:val="single" w:sz="4" w:space="0" w:color="auto"/>
              <w:bottom w:val="single" w:sz="4" w:space="0" w:color="auto"/>
              <w:right w:val="single" w:sz="4" w:space="0" w:color="auto"/>
            </w:tcBorders>
          </w:tcPr>
          <w:p w:rsidR="004766DA" w:rsidRPr="0020769C" w:rsidRDefault="00A36268" w:rsidP="0020769C">
            <w:pPr>
              <w:jc w:val="both"/>
              <w:rPr>
                <w:lang w:val="kk-KZ"/>
              </w:rPr>
            </w:pPr>
            <w:r w:rsidRPr="0020769C">
              <w:rPr>
                <w:lang w:val="kk-KZ"/>
              </w:rPr>
              <w:t>4,</w:t>
            </w:r>
            <w:r w:rsidR="005E4467" w:rsidRPr="0020769C">
              <w:rPr>
                <w:lang w:val="kk-KZ"/>
              </w:rPr>
              <w:t>5-</w:t>
            </w:r>
            <w:r w:rsidR="0020769C">
              <w:rPr>
                <w:lang w:val="kk-KZ"/>
              </w:rPr>
              <w:t>аптада</w:t>
            </w:r>
          </w:p>
        </w:tc>
        <w:tc>
          <w:tcPr>
            <w:tcW w:w="0" w:type="auto"/>
            <w:tcBorders>
              <w:top w:val="single" w:sz="4" w:space="0" w:color="auto"/>
              <w:left w:val="single" w:sz="4" w:space="0" w:color="auto"/>
              <w:bottom w:val="single" w:sz="4" w:space="0" w:color="auto"/>
              <w:right w:val="single" w:sz="4" w:space="0" w:color="auto"/>
            </w:tcBorders>
          </w:tcPr>
          <w:p w:rsidR="004766DA" w:rsidRPr="0020769C" w:rsidRDefault="005E4467" w:rsidP="0000313C">
            <w:pPr>
              <w:jc w:val="both"/>
              <w:rPr>
                <w:lang w:val="kk-KZ"/>
              </w:rPr>
            </w:pPr>
            <w:r w:rsidRPr="0020769C">
              <w:rPr>
                <w:lang w:val="kk-KZ"/>
              </w:rPr>
              <w:t>10</w:t>
            </w:r>
          </w:p>
        </w:tc>
      </w:tr>
      <w:tr w:rsidR="00357F3C" w:rsidRPr="0020769C" w:rsidTr="0096322D">
        <w:tc>
          <w:tcPr>
            <w:tcW w:w="0" w:type="auto"/>
            <w:tcBorders>
              <w:top w:val="single" w:sz="4" w:space="0" w:color="auto"/>
              <w:left w:val="single" w:sz="4" w:space="0" w:color="auto"/>
              <w:bottom w:val="single" w:sz="4" w:space="0" w:color="auto"/>
              <w:right w:val="single" w:sz="4" w:space="0" w:color="auto"/>
            </w:tcBorders>
          </w:tcPr>
          <w:p w:rsidR="003C6B68" w:rsidRPr="0020769C" w:rsidRDefault="00A36268" w:rsidP="0000313C">
            <w:pPr>
              <w:jc w:val="both"/>
              <w:rPr>
                <w:lang w:val="kk-KZ"/>
              </w:rPr>
            </w:pPr>
            <w:r w:rsidRPr="0020769C">
              <w:rPr>
                <w:lang w:val="kk-KZ"/>
              </w:rPr>
              <w:t>3.</w:t>
            </w:r>
          </w:p>
        </w:tc>
        <w:tc>
          <w:tcPr>
            <w:tcW w:w="0" w:type="auto"/>
            <w:tcBorders>
              <w:top w:val="single" w:sz="4" w:space="0" w:color="auto"/>
              <w:left w:val="single" w:sz="4" w:space="0" w:color="auto"/>
              <w:bottom w:val="single" w:sz="4" w:space="0" w:color="auto"/>
              <w:right w:val="single" w:sz="4" w:space="0" w:color="auto"/>
            </w:tcBorders>
          </w:tcPr>
          <w:p w:rsidR="003C6B68" w:rsidRPr="0020769C" w:rsidRDefault="004E0BB8" w:rsidP="0000313C">
            <w:pPr>
              <w:pStyle w:val="2"/>
              <w:spacing w:line="240" w:lineRule="auto"/>
              <w:rPr>
                <w:lang w:val="kk-KZ"/>
              </w:rPr>
            </w:pPr>
            <w:r w:rsidRPr="0020769C">
              <w:rPr>
                <w:lang w:val="kk-KZ"/>
              </w:rPr>
              <w:t>Қатты денелердің электронды және фононды құрылымдары</w:t>
            </w:r>
          </w:p>
        </w:tc>
        <w:tc>
          <w:tcPr>
            <w:tcW w:w="0" w:type="auto"/>
            <w:tcBorders>
              <w:top w:val="single" w:sz="4" w:space="0" w:color="auto"/>
              <w:left w:val="single" w:sz="4" w:space="0" w:color="auto"/>
              <w:bottom w:val="single" w:sz="4" w:space="0" w:color="auto"/>
              <w:right w:val="single" w:sz="4" w:space="0" w:color="auto"/>
            </w:tcBorders>
          </w:tcPr>
          <w:p w:rsidR="003C6B68" w:rsidRPr="0020769C" w:rsidRDefault="004E0BB8" w:rsidP="0000313C">
            <w:pPr>
              <w:jc w:val="both"/>
              <w:rPr>
                <w:lang w:val="kk-KZ"/>
              </w:rPr>
            </w:pPr>
            <w:r w:rsidRPr="0020769C">
              <w:rPr>
                <w:noProof/>
                <w:color w:val="000000"/>
                <w:lang w:val="kk-KZ"/>
              </w:rPr>
              <w:t>Қатты денелердің аймақтық құрылымының болуын эксперименттік дәлелдеулерді бағалау.</w:t>
            </w:r>
            <w:r w:rsidRPr="0020769C">
              <w:rPr>
                <w:lang w:val="kk-KZ"/>
              </w:rPr>
              <w:t xml:space="preserve"> Электрондардың энегетикалық спектрі арқылы түзілетін қатты денелердің қасиеттерін болжамдау.</w:t>
            </w:r>
          </w:p>
        </w:tc>
        <w:tc>
          <w:tcPr>
            <w:tcW w:w="0" w:type="auto"/>
            <w:tcBorders>
              <w:top w:val="single" w:sz="4" w:space="0" w:color="auto"/>
              <w:left w:val="single" w:sz="4" w:space="0" w:color="auto"/>
              <w:bottom w:val="single" w:sz="4" w:space="0" w:color="auto"/>
              <w:right w:val="single" w:sz="4" w:space="0" w:color="auto"/>
            </w:tcBorders>
          </w:tcPr>
          <w:p w:rsidR="004E0BB8" w:rsidRPr="0020769C" w:rsidRDefault="004E0BB8" w:rsidP="004E0BB8">
            <w:pPr>
              <w:rPr>
                <w:b/>
                <w:lang w:val="kk-KZ"/>
              </w:rPr>
            </w:pPr>
            <w:r w:rsidRPr="0020769C">
              <w:rPr>
                <w:b/>
                <w:lang w:val="kk-KZ"/>
              </w:rPr>
              <w:t>Қарастырылатын сұрақтар:</w:t>
            </w:r>
          </w:p>
          <w:p w:rsidR="004E0BB8" w:rsidRPr="0020769C" w:rsidRDefault="004766DA" w:rsidP="004E0BB8">
            <w:pPr>
              <w:pStyle w:val="HTML"/>
              <w:shd w:val="clear" w:color="auto" w:fill="FFFFFF"/>
              <w:rPr>
                <w:rFonts w:ascii="Times New Roman" w:hAnsi="Times New Roman" w:cs="Times New Roman"/>
                <w:sz w:val="24"/>
                <w:szCs w:val="24"/>
                <w:lang w:val="kk-KZ"/>
              </w:rPr>
            </w:pPr>
            <w:r w:rsidRPr="0020769C">
              <w:rPr>
                <w:rFonts w:ascii="Times New Roman" w:hAnsi="Times New Roman" w:cs="Times New Roman"/>
                <w:sz w:val="24"/>
                <w:szCs w:val="24"/>
                <w:lang w:val="kk-KZ"/>
              </w:rPr>
              <w:t xml:space="preserve">а) </w:t>
            </w:r>
            <w:r w:rsidR="004E0BB8" w:rsidRPr="0020769C">
              <w:rPr>
                <w:rFonts w:ascii="Times New Roman" w:hAnsi="Times New Roman" w:cs="Times New Roman"/>
                <w:sz w:val="24"/>
                <w:szCs w:val="24"/>
                <w:lang w:val="kk-KZ"/>
              </w:rPr>
              <w:t>қатты денелерде энергетикалық аймақтардың болуын растайтын эксперименттерді қамтамасыз ету және түсіндіру;</w:t>
            </w:r>
          </w:p>
          <w:p w:rsidR="003C6B68" w:rsidRPr="0020769C" w:rsidRDefault="004766DA" w:rsidP="00534771">
            <w:pPr>
              <w:pStyle w:val="HTML"/>
              <w:shd w:val="clear" w:color="auto" w:fill="FFFFFF"/>
              <w:rPr>
                <w:rFonts w:ascii="Times New Roman" w:hAnsi="Times New Roman" w:cs="Times New Roman"/>
                <w:sz w:val="24"/>
                <w:szCs w:val="24"/>
                <w:lang w:val="kk-KZ"/>
              </w:rPr>
            </w:pPr>
            <w:r w:rsidRPr="0020769C">
              <w:rPr>
                <w:rFonts w:ascii="Times New Roman" w:hAnsi="Times New Roman" w:cs="Times New Roman"/>
                <w:sz w:val="24"/>
                <w:szCs w:val="24"/>
                <w:lang w:val="kk-KZ"/>
              </w:rPr>
              <w:t>б)</w:t>
            </w:r>
            <w:r w:rsidR="004E0BB8" w:rsidRPr="0020769C">
              <w:rPr>
                <w:rFonts w:ascii="Times New Roman" w:hAnsi="Times New Roman" w:cs="Times New Roman"/>
                <w:sz w:val="24"/>
                <w:szCs w:val="24"/>
                <w:lang w:val="kk-KZ"/>
              </w:rPr>
              <w:t xml:space="preserve"> заряд тасушылардың эффективті массасын қандай эксперимент анықтай алады?</w:t>
            </w:r>
            <w:r w:rsidRPr="0020769C">
              <w:rPr>
                <w:rFonts w:ascii="Times New Roman" w:hAnsi="Times New Roman" w:cs="Times New Roman"/>
                <w:sz w:val="24"/>
                <w:szCs w:val="24"/>
                <w:lang w:val="kk-KZ"/>
              </w:rPr>
              <w:t xml:space="preserve">; в) </w:t>
            </w:r>
            <w:r w:rsidR="004E0BB8" w:rsidRPr="0020769C">
              <w:rPr>
                <w:rFonts w:ascii="Times New Roman" w:hAnsi="Times New Roman" w:cs="Times New Roman"/>
                <w:sz w:val="24"/>
                <w:szCs w:val="24"/>
                <w:lang w:val="kk-KZ"/>
              </w:rPr>
              <w:t>Холл эффектісін түсіндіріңіз</w:t>
            </w:r>
            <w:r w:rsidRPr="0020769C">
              <w:rPr>
                <w:rFonts w:ascii="Times New Roman" w:hAnsi="Times New Roman" w:cs="Times New Roman"/>
                <w:sz w:val="24"/>
                <w:szCs w:val="24"/>
                <w:lang w:val="kk-KZ"/>
              </w:rPr>
              <w:t xml:space="preserve">;г) </w:t>
            </w:r>
            <w:r w:rsidR="004E0BB8" w:rsidRPr="0020769C">
              <w:rPr>
                <w:rFonts w:ascii="Times New Roman" w:hAnsi="Times New Roman" w:cs="Times New Roman"/>
                <w:sz w:val="24"/>
                <w:szCs w:val="24"/>
                <w:lang w:val="kk-KZ"/>
              </w:rPr>
              <w:t>құймаларының шағылыстырғыш қабілеті</w:t>
            </w:r>
            <w:r w:rsidRPr="0020769C">
              <w:rPr>
                <w:rFonts w:ascii="Times New Roman" w:hAnsi="Times New Roman" w:cs="Times New Roman"/>
                <w:sz w:val="24"/>
                <w:szCs w:val="24"/>
                <w:lang w:val="kk-KZ"/>
              </w:rPr>
              <w:t xml:space="preserve">; д) </w:t>
            </w:r>
            <w:r w:rsidR="004E0BB8" w:rsidRPr="0020769C">
              <w:rPr>
                <w:rFonts w:ascii="Times New Roman" w:hAnsi="Times New Roman" w:cs="Times New Roman"/>
                <w:sz w:val="24"/>
                <w:szCs w:val="24"/>
                <w:lang w:val="kk-KZ"/>
              </w:rPr>
              <w:t>құймаларының қалыптасуы қалай өтеді</w:t>
            </w:r>
            <w:r w:rsidRPr="0020769C">
              <w:rPr>
                <w:rFonts w:ascii="Times New Roman" w:hAnsi="Times New Roman" w:cs="Times New Roman"/>
                <w:sz w:val="24"/>
                <w:szCs w:val="24"/>
                <w:lang w:val="kk-KZ"/>
              </w:rPr>
              <w:t>;</w:t>
            </w:r>
            <w:r w:rsidR="008E15E3" w:rsidRPr="0020769C">
              <w:rPr>
                <w:rFonts w:ascii="Times New Roman" w:hAnsi="Times New Roman" w:cs="Times New Roman"/>
                <w:sz w:val="24"/>
                <w:szCs w:val="24"/>
                <w:lang w:val="kk-KZ"/>
              </w:rPr>
              <w:t>е)циклотронды резонансты қарастырыңыз</w:t>
            </w:r>
            <w:r w:rsidR="00534771" w:rsidRPr="0020769C">
              <w:rPr>
                <w:rFonts w:ascii="Times New Roman" w:hAnsi="Times New Roman" w:cs="Times New Roman"/>
                <w:sz w:val="24"/>
                <w:szCs w:val="24"/>
                <w:lang w:val="kk-KZ"/>
              </w:rPr>
              <w:t xml:space="preserve">; е) меншікті </w:t>
            </w:r>
            <w:r w:rsidR="00534771" w:rsidRPr="0020769C">
              <w:rPr>
                <w:rFonts w:ascii="Times New Roman" w:hAnsi="Times New Roman" w:cs="Times New Roman"/>
                <w:sz w:val="24"/>
                <w:szCs w:val="24"/>
                <w:lang w:val="kk-KZ"/>
              </w:rPr>
              <w:lastRenderedPageBreak/>
              <w:t>жартылай өткізгіштің энергетикалық спектрінде химиялық потенциалының деңгейі қайда орналасады?; ж) n-типті және p-типті жартылай өткізгіштердегі Ферми деңгейдің орналасу қаңдай?; з) в чем проявляется закон действующих масс носителей заряда в полупроводнике?</w:t>
            </w:r>
            <w:r w:rsidRPr="0020769C">
              <w:rPr>
                <w:rFonts w:ascii="Times New Roman" w:hAnsi="Times New Roman" w:cs="Times New Roman"/>
                <w:color w:val="FF0000"/>
                <w:sz w:val="24"/>
                <w:szCs w:val="24"/>
                <w:lang w:val="kk-KZ"/>
              </w:rPr>
              <w:t xml:space="preserve"> </w:t>
            </w:r>
          </w:p>
        </w:tc>
        <w:tc>
          <w:tcPr>
            <w:tcW w:w="0" w:type="auto"/>
            <w:tcBorders>
              <w:top w:val="single" w:sz="4" w:space="0" w:color="auto"/>
              <w:left w:val="single" w:sz="4" w:space="0" w:color="auto"/>
              <w:bottom w:val="single" w:sz="4" w:space="0" w:color="auto"/>
              <w:right w:val="single" w:sz="4" w:space="0" w:color="auto"/>
            </w:tcBorders>
          </w:tcPr>
          <w:p w:rsidR="00534771" w:rsidRPr="0020769C" w:rsidRDefault="00534771" w:rsidP="00534771">
            <w:pPr>
              <w:pStyle w:val="1"/>
              <w:ind w:right="150"/>
              <w:jc w:val="left"/>
              <w:rPr>
                <w:rFonts w:ascii="Times New Roman" w:hAnsi="Times New Roman"/>
                <w:color w:val="000000"/>
                <w:sz w:val="24"/>
                <w:szCs w:val="24"/>
                <w:lang w:val="kk-KZ"/>
              </w:rPr>
            </w:pPr>
            <w:r w:rsidRPr="0020769C">
              <w:rPr>
                <w:rFonts w:ascii="Times New Roman" w:hAnsi="Times New Roman"/>
                <w:sz w:val="24"/>
                <w:szCs w:val="24"/>
                <w:lang w:val="kk-KZ"/>
              </w:rPr>
              <w:lastRenderedPageBreak/>
              <w:t>Оңғарбаев Е.Л., Турешова Г.О. Материалтану. Оқу құралы,Алматы,Қазақ университеті,2017</w:t>
            </w:r>
          </w:p>
          <w:p w:rsidR="004766DA" w:rsidRPr="0020769C" w:rsidRDefault="004766DA" w:rsidP="00AE5370">
            <w:pPr>
              <w:autoSpaceDN w:val="0"/>
              <w:rPr>
                <w:lang w:val="ru-MD"/>
              </w:rPr>
            </w:pPr>
            <w:r w:rsidRPr="0020769C">
              <w:rPr>
                <w:lang w:val="ru-MD"/>
              </w:rPr>
              <w:t>Фистуль В.И. Физика и химия твердого тела. Т. 1,2. Металлургия, 1995.</w:t>
            </w:r>
          </w:p>
          <w:p w:rsidR="003C6B68" w:rsidRPr="0020769C" w:rsidRDefault="003C6B68" w:rsidP="004766DA">
            <w:pPr>
              <w:tabs>
                <w:tab w:val="left" w:pos="426"/>
              </w:tabs>
              <w:jc w:val="both"/>
            </w:pPr>
          </w:p>
        </w:tc>
        <w:tc>
          <w:tcPr>
            <w:tcW w:w="0" w:type="auto"/>
            <w:tcBorders>
              <w:top w:val="single" w:sz="4" w:space="0" w:color="auto"/>
              <w:left w:val="single" w:sz="4" w:space="0" w:color="auto"/>
              <w:bottom w:val="single" w:sz="4" w:space="0" w:color="auto"/>
              <w:right w:val="single" w:sz="4" w:space="0" w:color="auto"/>
            </w:tcBorders>
          </w:tcPr>
          <w:p w:rsidR="003C6B68" w:rsidRPr="0020769C" w:rsidRDefault="004E0BB8" w:rsidP="0000313C">
            <w:pPr>
              <w:jc w:val="both"/>
              <w:rPr>
                <w:lang w:val="kk-KZ"/>
              </w:rPr>
            </w:pPr>
            <w:r w:rsidRPr="0020769C">
              <w:rPr>
                <w:noProof/>
                <w:color w:val="000000"/>
                <w:lang w:val="kk-KZ"/>
              </w:rPr>
              <w:t>а</w:t>
            </w:r>
            <w:r w:rsidRPr="0020769C">
              <w:rPr>
                <w:noProof/>
                <w:color w:val="000000"/>
              </w:rPr>
              <w:t>уызша</w:t>
            </w:r>
          </w:p>
        </w:tc>
        <w:tc>
          <w:tcPr>
            <w:tcW w:w="0" w:type="auto"/>
            <w:tcBorders>
              <w:top w:val="single" w:sz="4" w:space="0" w:color="auto"/>
              <w:left w:val="single" w:sz="4" w:space="0" w:color="auto"/>
              <w:bottom w:val="single" w:sz="4" w:space="0" w:color="auto"/>
              <w:right w:val="single" w:sz="4" w:space="0" w:color="auto"/>
            </w:tcBorders>
          </w:tcPr>
          <w:p w:rsidR="003C6B68" w:rsidRPr="0020769C" w:rsidRDefault="00316418" w:rsidP="0020769C">
            <w:pPr>
              <w:jc w:val="both"/>
              <w:rPr>
                <w:lang w:val="kk-KZ"/>
              </w:rPr>
            </w:pPr>
            <w:r w:rsidRPr="0020769C">
              <w:rPr>
                <w:lang w:val="kk-KZ"/>
              </w:rPr>
              <w:t>5,</w:t>
            </w:r>
            <w:r w:rsidR="005E4467" w:rsidRPr="0020769C">
              <w:rPr>
                <w:lang w:val="kk-KZ"/>
              </w:rPr>
              <w:t>6</w:t>
            </w:r>
            <w:r w:rsidR="003C6B68" w:rsidRPr="0020769C">
              <w:rPr>
                <w:lang w:val="kk-KZ"/>
              </w:rPr>
              <w:t>-</w:t>
            </w:r>
            <w:r w:rsidR="0020769C">
              <w:rPr>
                <w:lang w:val="kk-KZ"/>
              </w:rPr>
              <w:t>аптада</w:t>
            </w:r>
          </w:p>
        </w:tc>
        <w:tc>
          <w:tcPr>
            <w:tcW w:w="0" w:type="auto"/>
            <w:tcBorders>
              <w:top w:val="single" w:sz="4" w:space="0" w:color="auto"/>
              <w:left w:val="single" w:sz="4" w:space="0" w:color="auto"/>
              <w:bottom w:val="single" w:sz="4" w:space="0" w:color="auto"/>
              <w:right w:val="single" w:sz="4" w:space="0" w:color="auto"/>
            </w:tcBorders>
          </w:tcPr>
          <w:p w:rsidR="003C6B68" w:rsidRPr="0020769C" w:rsidRDefault="00122226" w:rsidP="0000313C">
            <w:pPr>
              <w:jc w:val="both"/>
              <w:rPr>
                <w:lang w:val="kk-KZ"/>
              </w:rPr>
            </w:pPr>
            <w:r w:rsidRPr="0020769C">
              <w:rPr>
                <w:lang w:val="kk-KZ"/>
              </w:rPr>
              <w:t>10</w:t>
            </w:r>
          </w:p>
        </w:tc>
      </w:tr>
      <w:tr w:rsidR="008E15E3" w:rsidRPr="0020769C" w:rsidTr="0096322D">
        <w:tc>
          <w:tcPr>
            <w:tcW w:w="0" w:type="auto"/>
            <w:tcBorders>
              <w:top w:val="single" w:sz="4" w:space="0" w:color="auto"/>
              <w:left w:val="single" w:sz="4" w:space="0" w:color="auto"/>
              <w:bottom w:val="single" w:sz="4" w:space="0" w:color="auto"/>
              <w:right w:val="single" w:sz="4" w:space="0" w:color="auto"/>
            </w:tcBorders>
          </w:tcPr>
          <w:p w:rsidR="008E15E3" w:rsidRPr="0020769C" w:rsidRDefault="008E15E3" w:rsidP="0000313C">
            <w:pPr>
              <w:jc w:val="both"/>
              <w:rPr>
                <w:lang w:val="kk-KZ"/>
              </w:rPr>
            </w:pPr>
            <w:r w:rsidRPr="0020769C">
              <w:rPr>
                <w:lang w:val="kk-KZ"/>
              </w:rPr>
              <w:lastRenderedPageBreak/>
              <w:t>4</w:t>
            </w:r>
          </w:p>
        </w:tc>
        <w:tc>
          <w:tcPr>
            <w:tcW w:w="0" w:type="auto"/>
            <w:tcBorders>
              <w:top w:val="single" w:sz="4" w:space="0" w:color="auto"/>
              <w:left w:val="single" w:sz="4" w:space="0" w:color="auto"/>
              <w:bottom w:val="single" w:sz="4" w:space="0" w:color="auto"/>
              <w:right w:val="single" w:sz="4" w:space="0" w:color="auto"/>
            </w:tcBorders>
          </w:tcPr>
          <w:p w:rsidR="008E15E3" w:rsidRPr="0020769C" w:rsidRDefault="008E15E3" w:rsidP="0000313C">
            <w:pPr>
              <w:pStyle w:val="2"/>
              <w:spacing w:line="240" w:lineRule="auto"/>
              <w:rPr>
                <w:lang w:val="kk-KZ"/>
              </w:rPr>
            </w:pPr>
            <w:r w:rsidRPr="0020769C">
              <w:rPr>
                <w:lang w:val="kk-KZ"/>
              </w:rPr>
              <w:t>Нақты қатты денелердегі ақаулар</w:t>
            </w:r>
            <w:r w:rsidRPr="0020769C">
              <w:rPr>
                <w:b/>
                <w:lang w:val="kk-KZ"/>
              </w:rPr>
              <w:t>.</w:t>
            </w:r>
          </w:p>
        </w:tc>
        <w:tc>
          <w:tcPr>
            <w:tcW w:w="0" w:type="auto"/>
            <w:tcBorders>
              <w:top w:val="single" w:sz="4" w:space="0" w:color="auto"/>
              <w:left w:val="single" w:sz="4" w:space="0" w:color="auto"/>
              <w:bottom w:val="single" w:sz="4" w:space="0" w:color="auto"/>
              <w:right w:val="single" w:sz="4" w:space="0" w:color="auto"/>
            </w:tcBorders>
          </w:tcPr>
          <w:p w:rsidR="008E15E3" w:rsidRPr="0020769C" w:rsidRDefault="008E15E3" w:rsidP="00A36268">
            <w:pPr>
              <w:jc w:val="both"/>
              <w:rPr>
                <w:lang w:val="kk-KZ"/>
              </w:rPr>
            </w:pPr>
            <w:r w:rsidRPr="0020769C">
              <w:rPr>
                <w:lang w:val="kk-KZ"/>
              </w:rPr>
              <w:t>Қоспалық нүктелік ақауларды бейнелеу. Вайзер моделдерінің негіздерін салыстыру.</w:t>
            </w:r>
          </w:p>
          <w:p w:rsidR="008E15E3" w:rsidRPr="0020769C" w:rsidRDefault="008E15E3" w:rsidP="00A36268">
            <w:pPr>
              <w:jc w:val="both"/>
              <w:rPr>
                <w:lang w:val="kk-KZ"/>
              </w:rPr>
            </w:pPr>
          </w:p>
        </w:tc>
        <w:tc>
          <w:tcPr>
            <w:tcW w:w="0" w:type="auto"/>
            <w:tcBorders>
              <w:top w:val="single" w:sz="4" w:space="0" w:color="auto"/>
              <w:left w:val="single" w:sz="4" w:space="0" w:color="auto"/>
              <w:bottom w:val="single" w:sz="4" w:space="0" w:color="auto"/>
              <w:right w:val="single" w:sz="4" w:space="0" w:color="auto"/>
            </w:tcBorders>
          </w:tcPr>
          <w:p w:rsidR="008E15E3" w:rsidRPr="0020769C" w:rsidRDefault="008E15E3" w:rsidP="00653AE6">
            <w:pPr>
              <w:rPr>
                <w:b/>
                <w:lang w:val="kk-KZ"/>
              </w:rPr>
            </w:pPr>
            <w:r w:rsidRPr="0020769C">
              <w:rPr>
                <w:b/>
                <w:lang w:val="kk-KZ"/>
              </w:rPr>
              <w:t>Қарастырылатын сұрақтар:</w:t>
            </w:r>
          </w:p>
          <w:p w:rsidR="008E15E3" w:rsidRPr="0020769C" w:rsidRDefault="008E15E3" w:rsidP="00653AE6">
            <w:pPr>
              <w:pStyle w:val="HTML"/>
              <w:shd w:val="clear" w:color="auto" w:fill="FFFFFF"/>
              <w:rPr>
                <w:rFonts w:ascii="Times New Roman" w:hAnsi="Times New Roman" w:cs="Times New Roman"/>
                <w:sz w:val="24"/>
                <w:szCs w:val="24"/>
                <w:lang w:val="kk-KZ"/>
              </w:rPr>
            </w:pPr>
            <w:r w:rsidRPr="0020769C">
              <w:rPr>
                <w:rFonts w:ascii="Times New Roman" w:hAnsi="Times New Roman" w:cs="Times New Roman"/>
                <w:sz w:val="24"/>
                <w:szCs w:val="24"/>
                <w:lang w:val="kk-KZ"/>
              </w:rPr>
              <w:t>1.</w:t>
            </w:r>
            <w:r w:rsidRPr="0020769C">
              <w:rPr>
                <w:rFonts w:ascii="Times New Roman" w:hAnsi="Times New Roman" w:cs="Times New Roman"/>
                <w:b/>
                <w:sz w:val="24"/>
                <w:szCs w:val="24"/>
                <w:lang w:val="kk-KZ"/>
              </w:rPr>
              <w:t xml:space="preserve"> </w:t>
            </w:r>
            <w:r w:rsidRPr="0020769C">
              <w:rPr>
                <w:rFonts w:ascii="Times New Roman" w:hAnsi="Times New Roman" w:cs="Times New Roman"/>
                <w:sz w:val="24"/>
                <w:szCs w:val="24"/>
                <w:lang w:val="kk-KZ"/>
              </w:rPr>
              <w:t>Қоспалық нүктелік ақаулар: геометриялық және электрхимиялық факторлар, Кристалл тор түйіндерінде қоспалардың еруінің микроскопиялық  моделі, Кристалл тор түйіндерінің аралықтарында қоспалардың еруінің микроскопиялық моделі.</w:t>
            </w:r>
          </w:p>
          <w:p w:rsidR="008E15E3" w:rsidRPr="0020769C" w:rsidRDefault="008E15E3" w:rsidP="00303E17">
            <w:pPr>
              <w:pStyle w:val="HTML"/>
              <w:shd w:val="clear" w:color="auto" w:fill="FFFFFF"/>
              <w:rPr>
                <w:rFonts w:ascii="Times New Roman" w:hAnsi="Times New Roman" w:cs="Times New Roman"/>
                <w:sz w:val="24"/>
                <w:szCs w:val="24"/>
                <w:lang w:val="kk-KZ"/>
              </w:rPr>
            </w:pPr>
          </w:p>
        </w:tc>
        <w:tc>
          <w:tcPr>
            <w:tcW w:w="0" w:type="auto"/>
            <w:tcBorders>
              <w:top w:val="single" w:sz="4" w:space="0" w:color="auto"/>
              <w:left w:val="single" w:sz="4" w:space="0" w:color="auto"/>
              <w:bottom w:val="single" w:sz="4" w:space="0" w:color="auto"/>
              <w:right w:val="single" w:sz="4" w:space="0" w:color="auto"/>
            </w:tcBorders>
          </w:tcPr>
          <w:p w:rsidR="00534771" w:rsidRPr="0020769C" w:rsidRDefault="00534771" w:rsidP="00534771">
            <w:pPr>
              <w:pStyle w:val="1"/>
              <w:ind w:right="150"/>
              <w:jc w:val="left"/>
              <w:rPr>
                <w:rFonts w:ascii="Times New Roman" w:hAnsi="Times New Roman"/>
                <w:color w:val="000000"/>
                <w:sz w:val="24"/>
                <w:szCs w:val="24"/>
                <w:lang w:val="kk-KZ"/>
              </w:rPr>
            </w:pPr>
            <w:r w:rsidRPr="0020769C">
              <w:rPr>
                <w:rFonts w:ascii="Times New Roman" w:hAnsi="Times New Roman"/>
                <w:sz w:val="24"/>
                <w:szCs w:val="24"/>
                <w:lang w:val="kk-KZ"/>
              </w:rPr>
              <w:t>Оңғарбаев Е.Л., Турешова Г.О. Материалтану. Оқу құралы,Алматы,Қазақ университеті,2017</w:t>
            </w:r>
          </w:p>
          <w:p w:rsidR="00534771" w:rsidRPr="0020769C" w:rsidRDefault="00534771" w:rsidP="00534771">
            <w:pPr>
              <w:autoSpaceDN w:val="0"/>
              <w:rPr>
                <w:lang w:val="ru-MD"/>
              </w:rPr>
            </w:pPr>
            <w:r w:rsidRPr="0020769C">
              <w:rPr>
                <w:lang w:val="ru-MD"/>
              </w:rPr>
              <w:t>Каллистер У.,Ретвич Д. Материаловедение: от технологии к применению (металлы, керамика, полимеры)/Пер. с англ. под ред. Малкина А.Я. –Спб.: Научные основы и технологии. 2011.- 896  с.</w:t>
            </w:r>
          </w:p>
          <w:p w:rsidR="008E15E3" w:rsidRPr="0020769C" w:rsidRDefault="008E15E3" w:rsidP="00AE5370">
            <w:pPr>
              <w:autoSpaceDN w:val="0"/>
              <w:rPr>
                <w:lang w:val="ru-MD"/>
              </w:rPr>
            </w:pPr>
            <w:r w:rsidRPr="0020769C">
              <w:rPr>
                <w:color w:val="000000"/>
              </w:rPr>
              <w:t>Ржевская, С.В.  Материаловедение. М.,  </w:t>
            </w:r>
            <w:r w:rsidRPr="0020769C">
              <w:rPr>
                <w:color w:val="000000"/>
                <w:lang w:val="kk-KZ"/>
              </w:rPr>
              <w:t>2003</w:t>
            </w:r>
          </w:p>
          <w:p w:rsidR="008E15E3" w:rsidRPr="0020769C" w:rsidRDefault="008E15E3" w:rsidP="00AE5370">
            <w:pPr>
              <w:tabs>
                <w:tab w:val="left" w:pos="426"/>
              </w:tabs>
              <w:jc w:val="both"/>
              <w:rPr>
                <w:lang w:val="ru-MD"/>
              </w:rPr>
            </w:pPr>
          </w:p>
        </w:tc>
        <w:tc>
          <w:tcPr>
            <w:tcW w:w="0" w:type="auto"/>
            <w:tcBorders>
              <w:top w:val="single" w:sz="4" w:space="0" w:color="auto"/>
              <w:left w:val="single" w:sz="4" w:space="0" w:color="auto"/>
              <w:bottom w:val="single" w:sz="4" w:space="0" w:color="auto"/>
              <w:right w:val="single" w:sz="4" w:space="0" w:color="auto"/>
            </w:tcBorders>
          </w:tcPr>
          <w:p w:rsidR="008E15E3" w:rsidRPr="0020769C" w:rsidRDefault="008E15E3" w:rsidP="000A67D0">
            <w:pPr>
              <w:jc w:val="both"/>
              <w:rPr>
                <w:lang w:val="kk-KZ"/>
              </w:rPr>
            </w:pPr>
            <w:r w:rsidRPr="0020769C">
              <w:rPr>
                <w:noProof/>
                <w:color w:val="000000"/>
                <w:lang w:val="kk-KZ"/>
              </w:rPr>
              <w:t>а</w:t>
            </w:r>
            <w:r w:rsidRPr="0020769C">
              <w:rPr>
                <w:noProof/>
                <w:color w:val="000000"/>
              </w:rPr>
              <w:t>уызша</w:t>
            </w:r>
          </w:p>
        </w:tc>
        <w:tc>
          <w:tcPr>
            <w:tcW w:w="0" w:type="auto"/>
            <w:tcBorders>
              <w:top w:val="single" w:sz="4" w:space="0" w:color="auto"/>
              <w:left w:val="single" w:sz="4" w:space="0" w:color="auto"/>
              <w:bottom w:val="single" w:sz="4" w:space="0" w:color="auto"/>
              <w:right w:val="single" w:sz="4" w:space="0" w:color="auto"/>
            </w:tcBorders>
          </w:tcPr>
          <w:p w:rsidR="008E15E3" w:rsidRPr="0020769C" w:rsidRDefault="008E15E3" w:rsidP="0020769C">
            <w:pPr>
              <w:jc w:val="both"/>
              <w:rPr>
                <w:lang w:val="kk-KZ"/>
              </w:rPr>
            </w:pPr>
            <w:r w:rsidRPr="0020769C">
              <w:rPr>
                <w:lang w:val="kk-KZ"/>
              </w:rPr>
              <w:t>9,10-</w:t>
            </w:r>
            <w:r w:rsidR="0020769C">
              <w:rPr>
                <w:lang w:val="kk-KZ"/>
              </w:rPr>
              <w:t>аптада</w:t>
            </w:r>
          </w:p>
        </w:tc>
        <w:tc>
          <w:tcPr>
            <w:tcW w:w="0" w:type="auto"/>
            <w:tcBorders>
              <w:top w:val="single" w:sz="4" w:space="0" w:color="auto"/>
              <w:left w:val="single" w:sz="4" w:space="0" w:color="auto"/>
              <w:bottom w:val="single" w:sz="4" w:space="0" w:color="auto"/>
              <w:right w:val="single" w:sz="4" w:space="0" w:color="auto"/>
            </w:tcBorders>
          </w:tcPr>
          <w:p w:rsidR="008E15E3" w:rsidRPr="0020769C" w:rsidRDefault="00303E17" w:rsidP="0000313C">
            <w:pPr>
              <w:jc w:val="both"/>
              <w:rPr>
                <w:lang w:val="kk-KZ"/>
              </w:rPr>
            </w:pPr>
            <w:r w:rsidRPr="0020769C">
              <w:rPr>
                <w:lang w:val="kk-KZ"/>
              </w:rPr>
              <w:t>5</w:t>
            </w:r>
          </w:p>
        </w:tc>
      </w:tr>
      <w:tr w:rsidR="008E15E3" w:rsidRPr="0020769C" w:rsidTr="0096322D">
        <w:tc>
          <w:tcPr>
            <w:tcW w:w="0" w:type="auto"/>
            <w:tcBorders>
              <w:top w:val="single" w:sz="4" w:space="0" w:color="auto"/>
              <w:left w:val="single" w:sz="4" w:space="0" w:color="auto"/>
              <w:bottom w:val="single" w:sz="4" w:space="0" w:color="auto"/>
              <w:right w:val="single" w:sz="4" w:space="0" w:color="auto"/>
            </w:tcBorders>
          </w:tcPr>
          <w:p w:rsidR="008E15E3" w:rsidRPr="0020769C" w:rsidRDefault="008E15E3" w:rsidP="007D7346">
            <w:pPr>
              <w:jc w:val="both"/>
              <w:rPr>
                <w:lang w:val="kk-KZ"/>
              </w:rPr>
            </w:pPr>
            <w:r w:rsidRPr="0020769C">
              <w:rPr>
                <w:lang w:val="kk-KZ"/>
              </w:rPr>
              <w:t>5</w:t>
            </w:r>
          </w:p>
        </w:tc>
        <w:tc>
          <w:tcPr>
            <w:tcW w:w="0" w:type="auto"/>
            <w:tcBorders>
              <w:top w:val="single" w:sz="4" w:space="0" w:color="auto"/>
              <w:left w:val="single" w:sz="4" w:space="0" w:color="auto"/>
              <w:bottom w:val="single" w:sz="4" w:space="0" w:color="auto"/>
              <w:right w:val="single" w:sz="4" w:space="0" w:color="auto"/>
            </w:tcBorders>
          </w:tcPr>
          <w:p w:rsidR="008E15E3" w:rsidRPr="0020769C" w:rsidRDefault="008E15E3" w:rsidP="007D7346">
            <w:pPr>
              <w:pStyle w:val="2"/>
              <w:spacing w:line="240" w:lineRule="auto"/>
              <w:rPr>
                <w:lang w:val="kk-KZ"/>
              </w:rPr>
            </w:pPr>
            <w:r w:rsidRPr="0020769C">
              <w:rPr>
                <w:lang w:val="kk-KZ"/>
              </w:rPr>
              <w:t>Қатты денелердің беті мен көлеміндегі құбылыстар.</w:t>
            </w:r>
          </w:p>
        </w:tc>
        <w:tc>
          <w:tcPr>
            <w:tcW w:w="0" w:type="auto"/>
            <w:tcBorders>
              <w:top w:val="single" w:sz="4" w:space="0" w:color="auto"/>
              <w:left w:val="single" w:sz="4" w:space="0" w:color="auto"/>
              <w:bottom w:val="single" w:sz="4" w:space="0" w:color="auto"/>
              <w:right w:val="single" w:sz="4" w:space="0" w:color="auto"/>
            </w:tcBorders>
          </w:tcPr>
          <w:p w:rsidR="008E15E3" w:rsidRPr="0020769C" w:rsidRDefault="008E15E3" w:rsidP="007D7346">
            <w:pPr>
              <w:jc w:val="both"/>
              <w:rPr>
                <w:lang w:val="kk-KZ"/>
              </w:rPr>
            </w:pPr>
            <w:r w:rsidRPr="0020769C">
              <w:rPr>
                <w:color w:val="212121"/>
                <w:lang w:val="kk-KZ"/>
              </w:rPr>
              <w:t>Қатты заттар бетінде адсорбциялық құбылыстар. Қатты денелердегі реакциялар</w:t>
            </w:r>
          </w:p>
        </w:tc>
        <w:tc>
          <w:tcPr>
            <w:tcW w:w="0" w:type="auto"/>
            <w:tcBorders>
              <w:top w:val="single" w:sz="4" w:space="0" w:color="auto"/>
              <w:left w:val="single" w:sz="4" w:space="0" w:color="auto"/>
              <w:bottom w:val="single" w:sz="4" w:space="0" w:color="auto"/>
              <w:right w:val="single" w:sz="4" w:space="0" w:color="auto"/>
            </w:tcBorders>
          </w:tcPr>
          <w:p w:rsidR="008E15E3" w:rsidRPr="0020769C" w:rsidRDefault="008E15E3" w:rsidP="00DE6E4F">
            <w:pPr>
              <w:rPr>
                <w:b/>
                <w:lang w:val="kk-KZ"/>
              </w:rPr>
            </w:pPr>
            <w:r w:rsidRPr="0020769C">
              <w:rPr>
                <w:b/>
                <w:lang w:val="kk-KZ"/>
              </w:rPr>
              <w:t>Қарастырылатын сұрақтар:</w:t>
            </w:r>
          </w:p>
          <w:p w:rsidR="008E15E3" w:rsidRPr="0020769C" w:rsidRDefault="008E15E3" w:rsidP="00DE6E4F">
            <w:pPr>
              <w:rPr>
                <w:lang w:val="kk-KZ"/>
              </w:rPr>
            </w:pPr>
            <w:r w:rsidRPr="0020769C">
              <w:rPr>
                <w:bCs/>
                <w:lang w:val="kk-KZ"/>
              </w:rPr>
              <w:t>Қатты денелердің беті туралы жалпы түсініктер</w:t>
            </w:r>
            <w:r w:rsidRPr="0020769C">
              <w:rPr>
                <w:lang w:val="kk-KZ"/>
              </w:rPr>
              <w:t>: беттің құрылымы, қатты бетте тамшының агуы, ж</w:t>
            </w:r>
            <w:r w:rsidRPr="0020769C">
              <w:rPr>
                <w:noProof/>
                <w:color w:val="000000"/>
                <w:lang w:val="kk-KZ"/>
              </w:rPr>
              <w:t xml:space="preserve">ұғу және ағу құбылыстардың геометриялық </w:t>
            </w:r>
            <w:r w:rsidRPr="0020769C">
              <w:rPr>
                <w:noProof/>
                <w:color w:val="000000"/>
                <w:lang w:val="kk-KZ"/>
              </w:rPr>
              <w:lastRenderedPageBreak/>
              <w:t>шарттары, газдардың қатты денелер бетіндегі физикалық адсорбциясы, физикалық адсорбция, алмасу адсорбция, Лэнгмюр изотермасы, БЭТ изотермасы, хемосорбция, оның табиғаты,  хемосорбцияның өзгешелігі, сұйық фазадан адсорбция,</w:t>
            </w:r>
            <w:r w:rsidRPr="0020769C">
              <w:rPr>
                <w:b/>
                <w:lang w:val="kk-KZ"/>
              </w:rPr>
              <w:t xml:space="preserve"> </w:t>
            </w:r>
            <w:r w:rsidRPr="0020769C">
              <w:rPr>
                <w:lang w:val="kk-KZ"/>
              </w:rPr>
              <w:t>беттік (Фольмер) диффузия, қатты денелер қасиеттерінің адсорциялық өзгерістері</w:t>
            </w:r>
          </w:p>
          <w:p w:rsidR="008E15E3" w:rsidRPr="0020769C" w:rsidRDefault="008E15E3" w:rsidP="00DE6E4F">
            <w:pPr>
              <w:rPr>
                <w:lang w:val="kk-KZ" w:eastAsia="ko-KR"/>
              </w:rPr>
            </w:pPr>
            <w:r w:rsidRPr="0020769C">
              <w:rPr>
                <w:lang w:val="kk-KZ"/>
              </w:rPr>
              <w:t xml:space="preserve"> </w:t>
            </w:r>
            <w:r w:rsidRPr="0020769C">
              <w:rPr>
                <w:noProof/>
                <w:color w:val="000000"/>
                <w:lang w:val="kk-KZ"/>
              </w:rPr>
              <w:t xml:space="preserve"> </w:t>
            </w:r>
            <w:r w:rsidRPr="0020769C">
              <w:rPr>
                <w:lang w:val="kk-KZ" w:eastAsia="ko-KR"/>
              </w:rPr>
              <w:t>Қатты денелердің реакциялары.</w:t>
            </w:r>
          </w:p>
          <w:p w:rsidR="008E15E3" w:rsidRPr="0020769C" w:rsidRDefault="008E15E3" w:rsidP="00DE6E4F">
            <w:pPr>
              <w:rPr>
                <w:lang w:val="kk-KZ" w:eastAsia="ko-KR"/>
              </w:rPr>
            </w:pPr>
            <w:r w:rsidRPr="0020769C">
              <w:rPr>
                <w:lang w:val="kk-KZ" w:eastAsia="ko-KR"/>
              </w:rPr>
              <w:t>1. Қатты денелердегі реакциялардың типтері.</w:t>
            </w:r>
          </w:p>
          <w:p w:rsidR="008E15E3" w:rsidRPr="0020769C" w:rsidRDefault="008E15E3" w:rsidP="00DE6E4F">
            <w:pPr>
              <w:rPr>
                <w:lang w:val="kk-KZ" w:eastAsia="ko-KR"/>
              </w:rPr>
            </w:pPr>
            <w:r w:rsidRPr="0020769C">
              <w:rPr>
                <w:lang w:val="kk-KZ" w:eastAsia="ko-KR"/>
              </w:rPr>
              <w:t>2. Қатты дене – сұйықтық реакциялары. Талғағыштық. Желіну шұңқырлары. Тегістеуші желінудің ерекшелігі.</w:t>
            </w:r>
          </w:p>
          <w:p w:rsidR="008E15E3" w:rsidRPr="0020769C" w:rsidRDefault="008E15E3" w:rsidP="00DE6E4F">
            <w:pPr>
              <w:rPr>
                <w:lang w:val="kk-KZ" w:eastAsia="ko-KR"/>
              </w:rPr>
            </w:pPr>
            <w:r w:rsidRPr="0020769C">
              <w:rPr>
                <w:lang w:val="kk-KZ" w:eastAsia="ko-KR"/>
              </w:rPr>
              <w:t>3. Қатты дене – газ реакциялары. Қақтың түзілу реакциялары. 3 типті реакциялар.</w:t>
            </w:r>
          </w:p>
          <w:p w:rsidR="008E15E3" w:rsidRPr="0020769C" w:rsidRDefault="008E15E3" w:rsidP="00DE6E4F">
            <w:pPr>
              <w:rPr>
                <w:lang w:val="kk-KZ" w:eastAsia="ko-KR"/>
              </w:rPr>
            </w:pPr>
            <w:r w:rsidRPr="0020769C">
              <w:rPr>
                <w:lang w:val="kk-KZ" w:eastAsia="ko-KR"/>
              </w:rPr>
              <w:t>4. Қатты дене – қатты дене реакциялары. Қосылу реакциялар, оның сатылары. Қос айрылу реакциялар.</w:t>
            </w:r>
          </w:p>
          <w:p w:rsidR="008E15E3" w:rsidRPr="0020769C" w:rsidRDefault="008E15E3" w:rsidP="00DE6E4F">
            <w:pPr>
              <w:rPr>
                <w:lang w:val="kk-KZ" w:eastAsia="ko-KR"/>
              </w:rPr>
            </w:pPr>
            <w:r w:rsidRPr="0020769C">
              <w:rPr>
                <w:lang w:val="kk-KZ" w:eastAsia="ko-KR"/>
              </w:rPr>
              <w:t>5. Қиын балқитын қосылыстармен қатты фазалық реакциялар.</w:t>
            </w:r>
          </w:p>
          <w:p w:rsidR="008E15E3" w:rsidRPr="0020769C" w:rsidRDefault="008E15E3" w:rsidP="002B2138">
            <w:pPr>
              <w:jc w:val="both"/>
              <w:rPr>
                <w:lang w:val="kk-KZ"/>
              </w:rPr>
            </w:pPr>
          </w:p>
        </w:tc>
        <w:tc>
          <w:tcPr>
            <w:tcW w:w="0" w:type="auto"/>
            <w:tcBorders>
              <w:top w:val="single" w:sz="4" w:space="0" w:color="auto"/>
              <w:left w:val="single" w:sz="4" w:space="0" w:color="auto"/>
              <w:bottom w:val="single" w:sz="4" w:space="0" w:color="auto"/>
              <w:right w:val="single" w:sz="4" w:space="0" w:color="auto"/>
            </w:tcBorders>
          </w:tcPr>
          <w:p w:rsidR="008E15E3" w:rsidRPr="0020769C" w:rsidRDefault="008E15E3" w:rsidP="002B2138">
            <w:pPr>
              <w:tabs>
                <w:tab w:val="left" w:pos="426"/>
              </w:tabs>
              <w:jc w:val="both"/>
              <w:rPr>
                <w:lang w:val="ru-MD"/>
              </w:rPr>
            </w:pPr>
            <w:r w:rsidRPr="0020769C">
              <w:rPr>
                <w:lang w:val="ru-MD"/>
              </w:rPr>
              <w:lastRenderedPageBreak/>
              <w:t>Фистуль В.И. Физика и химия твердого тела. Т. 1,2. Металлургия, 1995</w:t>
            </w:r>
          </w:p>
          <w:p w:rsidR="008E15E3" w:rsidRPr="0020769C" w:rsidRDefault="008E15E3" w:rsidP="002B2138">
            <w:pPr>
              <w:tabs>
                <w:tab w:val="left" w:pos="426"/>
              </w:tabs>
              <w:jc w:val="both"/>
              <w:rPr>
                <w:lang w:val="kk-KZ"/>
              </w:rPr>
            </w:pPr>
            <w:r w:rsidRPr="0020769C">
              <w:rPr>
                <w:lang w:val="ru-MD"/>
              </w:rPr>
              <w:t>Вест А.Р. Химия твердого тела. М.: Мир, 1988</w:t>
            </w:r>
          </w:p>
        </w:tc>
        <w:tc>
          <w:tcPr>
            <w:tcW w:w="0" w:type="auto"/>
            <w:tcBorders>
              <w:top w:val="single" w:sz="4" w:space="0" w:color="auto"/>
              <w:left w:val="single" w:sz="4" w:space="0" w:color="auto"/>
              <w:bottom w:val="single" w:sz="4" w:space="0" w:color="auto"/>
              <w:right w:val="single" w:sz="4" w:space="0" w:color="auto"/>
            </w:tcBorders>
          </w:tcPr>
          <w:p w:rsidR="008E15E3" w:rsidRPr="0020769C" w:rsidRDefault="008E15E3" w:rsidP="000A67D0">
            <w:pPr>
              <w:jc w:val="both"/>
              <w:rPr>
                <w:lang w:val="kk-KZ"/>
              </w:rPr>
            </w:pPr>
            <w:r w:rsidRPr="0020769C">
              <w:rPr>
                <w:noProof/>
                <w:color w:val="000000"/>
                <w:lang w:val="kk-KZ"/>
              </w:rPr>
              <w:t>а</w:t>
            </w:r>
            <w:r w:rsidRPr="0020769C">
              <w:rPr>
                <w:noProof/>
                <w:color w:val="000000"/>
              </w:rPr>
              <w:t>уызша</w:t>
            </w:r>
          </w:p>
        </w:tc>
        <w:tc>
          <w:tcPr>
            <w:tcW w:w="0" w:type="auto"/>
            <w:tcBorders>
              <w:top w:val="single" w:sz="4" w:space="0" w:color="auto"/>
              <w:left w:val="single" w:sz="4" w:space="0" w:color="auto"/>
              <w:bottom w:val="single" w:sz="4" w:space="0" w:color="auto"/>
              <w:right w:val="single" w:sz="4" w:space="0" w:color="auto"/>
            </w:tcBorders>
          </w:tcPr>
          <w:p w:rsidR="008E15E3" w:rsidRPr="0020769C" w:rsidRDefault="008E15E3" w:rsidP="0020769C">
            <w:pPr>
              <w:jc w:val="both"/>
              <w:rPr>
                <w:lang w:val="kk-KZ"/>
              </w:rPr>
            </w:pPr>
            <w:r w:rsidRPr="0020769C">
              <w:rPr>
                <w:lang w:val="kk-KZ"/>
              </w:rPr>
              <w:t>11,12-</w:t>
            </w:r>
            <w:r w:rsidR="0020769C">
              <w:rPr>
                <w:lang w:val="kk-KZ"/>
              </w:rPr>
              <w:t>аптада</w:t>
            </w:r>
          </w:p>
        </w:tc>
        <w:tc>
          <w:tcPr>
            <w:tcW w:w="0" w:type="auto"/>
            <w:tcBorders>
              <w:top w:val="single" w:sz="4" w:space="0" w:color="auto"/>
              <w:left w:val="single" w:sz="4" w:space="0" w:color="auto"/>
              <w:bottom w:val="single" w:sz="4" w:space="0" w:color="auto"/>
              <w:right w:val="single" w:sz="4" w:space="0" w:color="auto"/>
            </w:tcBorders>
          </w:tcPr>
          <w:p w:rsidR="008E15E3" w:rsidRPr="0020769C" w:rsidRDefault="008E15E3" w:rsidP="00303E17">
            <w:pPr>
              <w:jc w:val="both"/>
              <w:rPr>
                <w:lang w:val="kk-KZ"/>
              </w:rPr>
            </w:pPr>
            <w:r w:rsidRPr="0020769C">
              <w:rPr>
                <w:lang w:val="kk-KZ"/>
              </w:rPr>
              <w:t>1</w:t>
            </w:r>
            <w:r w:rsidR="00303E17" w:rsidRPr="0020769C">
              <w:rPr>
                <w:lang w:val="kk-KZ"/>
              </w:rPr>
              <w:t>5</w:t>
            </w:r>
          </w:p>
        </w:tc>
      </w:tr>
      <w:tr w:rsidR="008E15E3" w:rsidRPr="0020769C" w:rsidTr="0096322D">
        <w:tc>
          <w:tcPr>
            <w:tcW w:w="0" w:type="auto"/>
            <w:tcBorders>
              <w:top w:val="single" w:sz="4" w:space="0" w:color="auto"/>
              <w:left w:val="single" w:sz="4" w:space="0" w:color="auto"/>
              <w:bottom w:val="single" w:sz="4" w:space="0" w:color="auto"/>
              <w:right w:val="single" w:sz="4" w:space="0" w:color="auto"/>
            </w:tcBorders>
          </w:tcPr>
          <w:p w:rsidR="008E15E3" w:rsidRPr="0020769C" w:rsidRDefault="008E15E3" w:rsidP="0000313C">
            <w:pPr>
              <w:jc w:val="both"/>
              <w:rPr>
                <w:lang w:val="kk-KZ"/>
              </w:rPr>
            </w:pPr>
            <w:r w:rsidRPr="0020769C">
              <w:rPr>
                <w:lang w:val="kk-KZ"/>
              </w:rPr>
              <w:lastRenderedPageBreak/>
              <w:t>6</w:t>
            </w:r>
          </w:p>
        </w:tc>
        <w:tc>
          <w:tcPr>
            <w:tcW w:w="0" w:type="auto"/>
            <w:tcBorders>
              <w:top w:val="single" w:sz="4" w:space="0" w:color="auto"/>
              <w:left w:val="single" w:sz="4" w:space="0" w:color="auto"/>
              <w:bottom w:val="single" w:sz="4" w:space="0" w:color="auto"/>
              <w:right w:val="single" w:sz="4" w:space="0" w:color="auto"/>
            </w:tcBorders>
          </w:tcPr>
          <w:p w:rsidR="008E15E3" w:rsidRPr="0020769C" w:rsidRDefault="008E15E3" w:rsidP="0000313C">
            <w:pPr>
              <w:jc w:val="both"/>
              <w:rPr>
                <w:lang w:val="kk-KZ"/>
              </w:rPr>
            </w:pPr>
            <w:r w:rsidRPr="0020769C">
              <w:rPr>
                <w:lang w:val="kk-KZ"/>
              </w:rPr>
              <w:t xml:space="preserve">Химиялық байланысы металдың сипаттағы </w:t>
            </w:r>
            <w:r w:rsidRPr="0020769C">
              <w:rPr>
                <w:lang w:val="kk-KZ"/>
              </w:rPr>
              <w:lastRenderedPageBreak/>
              <w:t>материалдар мен қыш.</w:t>
            </w:r>
          </w:p>
        </w:tc>
        <w:tc>
          <w:tcPr>
            <w:tcW w:w="0" w:type="auto"/>
            <w:tcBorders>
              <w:top w:val="single" w:sz="4" w:space="0" w:color="auto"/>
              <w:left w:val="single" w:sz="4" w:space="0" w:color="auto"/>
              <w:bottom w:val="single" w:sz="4" w:space="0" w:color="auto"/>
              <w:right w:val="single" w:sz="4" w:space="0" w:color="auto"/>
            </w:tcBorders>
          </w:tcPr>
          <w:p w:rsidR="008E15E3" w:rsidRPr="0020769C" w:rsidRDefault="008E15E3" w:rsidP="00C26EB1">
            <w:pPr>
              <w:jc w:val="both"/>
              <w:rPr>
                <w:lang w:val="kk-KZ"/>
              </w:rPr>
            </w:pPr>
            <w:r w:rsidRPr="0020769C">
              <w:rPr>
                <w:lang w:val="kk-KZ" w:eastAsia="ko-KR"/>
              </w:rPr>
              <w:lastRenderedPageBreak/>
              <w:t>Металдардың механикалық қасиеттері.</w:t>
            </w:r>
            <w:r w:rsidRPr="0020769C">
              <w:rPr>
                <w:lang w:val="kk-KZ"/>
              </w:rPr>
              <w:t xml:space="preserve"> Темір-цементит күй </w:t>
            </w:r>
            <w:r w:rsidRPr="0020769C">
              <w:rPr>
                <w:lang w:val="kk-KZ"/>
              </w:rPr>
              <w:lastRenderedPageBreak/>
              <w:t xml:space="preserve">диаграммасы. </w:t>
            </w:r>
            <w:r w:rsidRPr="0020769C">
              <w:rPr>
                <w:color w:val="212121"/>
                <w:lang w:val="kk-KZ"/>
              </w:rPr>
              <w:t>Шойын және болат түрлері.</w:t>
            </w:r>
            <w:r w:rsidRPr="0020769C">
              <w:rPr>
                <w:lang w:val="kk-KZ"/>
              </w:rPr>
              <w:t xml:space="preserve"> Термиялық өңдеу негіздері. Технологиялық және эксплуатациялық қасиеттер</w:t>
            </w:r>
          </w:p>
        </w:tc>
        <w:tc>
          <w:tcPr>
            <w:tcW w:w="0" w:type="auto"/>
            <w:tcBorders>
              <w:top w:val="single" w:sz="4" w:space="0" w:color="auto"/>
              <w:left w:val="single" w:sz="4" w:space="0" w:color="auto"/>
              <w:bottom w:val="single" w:sz="4" w:space="0" w:color="auto"/>
              <w:right w:val="single" w:sz="4" w:space="0" w:color="auto"/>
            </w:tcBorders>
          </w:tcPr>
          <w:p w:rsidR="008E15E3" w:rsidRPr="0020769C" w:rsidRDefault="008E15E3" w:rsidP="008E15E3">
            <w:pPr>
              <w:rPr>
                <w:b/>
                <w:lang w:val="kk-KZ"/>
              </w:rPr>
            </w:pPr>
            <w:r w:rsidRPr="0020769C">
              <w:rPr>
                <w:b/>
                <w:lang w:val="kk-KZ"/>
              </w:rPr>
              <w:lastRenderedPageBreak/>
              <w:t>Қарастырылатын сұрақтар:</w:t>
            </w:r>
          </w:p>
          <w:p w:rsidR="008E15E3" w:rsidRPr="0020769C" w:rsidRDefault="008E15E3" w:rsidP="008E15E3">
            <w:pPr>
              <w:ind w:hanging="88"/>
              <w:jc w:val="both"/>
              <w:rPr>
                <w:lang w:val="kk-KZ" w:eastAsia="ko-KR"/>
              </w:rPr>
            </w:pPr>
            <w:r w:rsidRPr="0020769C">
              <w:rPr>
                <w:lang w:val="kk-KZ" w:eastAsia="ko-KR"/>
              </w:rPr>
              <w:t>Металдардың механикалық қасиеттері.</w:t>
            </w:r>
          </w:p>
          <w:p w:rsidR="008E15E3" w:rsidRPr="0020769C" w:rsidRDefault="008E15E3" w:rsidP="008E15E3">
            <w:pPr>
              <w:ind w:hanging="88"/>
              <w:jc w:val="both"/>
              <w:rPr>
                <w:lang w:val="kk-KZ" w:eastAsia="ko-KR"/>
              </w:rPr>
            </w:pPr>
            <w:r w:rsidRPr="0020769C">
              <w:rPr>
                <w:lang w:val="kk-KZ" w:eastAsia="ko-KR"/>
              </w:rPr>
              <w:t xml:space="preserve">1. Беріктілік, серпімділік, </w:t>
            </w:r>
            <w:r w:rsidRPr="0020769C">
              <w:rPr>
                <w:lang w:val="kk-KZ" w:eastAsia="ko-KR"/>
              </w:rPr>
              <w:lastRenderedPageBreak/>
              <w:t>пропорционалдық шегі, серпімділік шегі, иілгіштік, салыстырмалы қысқару, соқпа тұтқырлық, тұйық тұтқырлық, қаттылық.</w:t>
            </w:r>
          </w:p>
          <w:p w:rsidR="008E15E3" w:rsidRPr="0020769C" w:rsidRDefault="008E15E3" w:rsidP="008E15E3">
            <w:pPr>
              <w:ind w:hanging="88"/>
              <w:jc w:val="both"/>
              <w:rPr>
                <w:lang w:val="kk-KZ"/>
              </w:rPr>
            </w:pPr>
            <w:r w:rsidRPr="0020769C">
              <w:rPr>
                <w:lang w:val="kk-KZ" w:eastAsia="ko-KR"/>
              </w:rPr>
              <w:t xml:space="preserve">2. Бриннель, Роквелл </w:t>
            </w:r>
            <w:r w:rsidRPr="0020769C">
              <w:rPr>
                <w:b/>
                <w:lang w:val="kk-KZ"/>
              </w:rPr>
              <w:t xml:space="preserve">, </w:t>
            </w:r>
            <w:r w:rsidRPr="0020769C">
              <w:rPr>
                <w:lang w:val="kk-KZ"/>
              </w:rPr>
              <w:t>Викерс әдістері.</w:t>
            </w:r>
          </w:p>
          <w:p w:rsidR="008E15E3" w:rsidRPr="0020769C" w:rsidRDefault="008E15E3" w:rsidP="008E15E3">
            <w:pPr>
              <w:ind w:hanging="88"/>
              <w:jc w:val="both"/>
              <w:rPr>
                <w:lang w:val="kk-KZ" w:eastAsia="ko-KR"/>
              </w:rPr>
            </w:pPr>
            <w:r w:rsidRPr="0020769C">
              <w:rPr>
                <w:lang w:val="kk-KZ"/>
              </w:rPr>
              <w:t>3. Технологиялық және эксплуатациялық қасиеттер.</w:t>
            </w:r>
          </w:p>
          <w:p w:rsidR="008E15E3" w:rsidRPr="0020769C" w:rsidRDefault="008E15E3" w:rsidP="008E15E3">
            <w:pPr>
              <w:rPr>
                <w:lang w:val="kk-KZ"/>
              </w:rPr>
            </w:pPr>
            <w:r w:rsidRPr="0020769C">
              <w:rPr>
                <w:lang w:val="kk-KZ"/>
              </w:rPr>
              <w:t xml:space="preserve">Темір-цементит күй диаграммасы: фазалардың түзілуі (А- аустенит, П-перлит, Л-ледебурит, Ф-феррит, Ц-цементит)  </w:t>
            </w:r>
          </w:p>
          <w:p w:rsidR="008E15E3" w:rsidRPr="0020769C" w:rsidRDefault="008E15E3" w:rsidP="00C26EB1">
            <w:pPr>
              <w:jc w:val="both"/>
              <w:rPr>
                <w:lang w:val="kk-KZ"/>
              </w:rPr>
            </w:pPr>
            <w:r w:rsidRPr="0020769C">
              <w:rPr>
                <w:color w:val="212121"/>
                <w:lang w:val="kk-KZ"/>
              </w:rPr>
              <w:t>Шойын және болат түрлері.</w:t>
            </w:r>
          </w:p>
        </w:tc>
        <w:tc>
          <w:tcPr>
            <w:tcW w:w="0" w:type="auto"/>
            <w:tcBorders>
              <w:top w:val="single" w:sz="4" w:space="0" w:color="auto"/>
              <w:left w:val="single" w:sz="4" w:space="0" w:color="auto"/>
              <w:bottom w:val="single" w:sz="4" w:space="0" w:color="auto"/>
              <w:right w:val="single" w:sz="4" w:space="0" w:color="auto"/>
            </w:tcBorders>
          </w:tcPr>
          <w:p w:rsidR="008E15E3" w:rsidRPr="0020769C" w:rsidRDefault="008E15E3" w:rsidP="00C26EB1">
            <w:pPr>
              <w:rPr>
                <w:lang w:val="ru-MD"/>
              </w:rPr>
            </w:pPr>
            <w:r w:rsidRPr="0020769C">
              <w:rPr>
                <w:lang w:val="ru-MD"/>
              </w:rPr>
              <w:lastRenderedPageBreak/>
              <w:t>Пейсахов  А.М. Материаловедение: конспект лекций. СПб., 2000</w:t>
            </w:r>
          </w:p>
          <w:p w:rsidR="00534771" w:rsidRPr="0020769C" w:rsidRDefault="00534771" w:rsidP="00534771">
            <w:pPr>
              <w:autoSpaceDN w:val="0"/>
              <w:rPr>
                <w:lang w:val="kk-KZ"/>
              </w:rPr>
            </w:pPr>
            <w:r w:rsidRPr="0020769C">
              <w:rPr>
                <w:color w:val="000000"/>
                <w:lang w:val="kk-KZ"/>
              </w:rPr>
              <w:lastRenderedPageBreak/>
              <w:t>Солнцев Ю.П., ПряхинЕ.И.  Материаловедение: Учебник для вузов,     ХИМИЗДАТ, 2007</w:t>
            </w:r>
          </w:p>
          <w:p w:rsidR="00534771" w:rsidRPr="0020769C" w:rsidRDefault="00534771" w:rsidP="00C26EB1">
            <w:pPr>
              <w:rPr>
                <w:lang w:val="kk-KZ"/>
              </w:rPr>
            </w:pPr>
          </w:p>
        </w:tc>
        <w:tc>
          <w:tcPr>
            <w:tcW w:w="0" w:type="auto"/>
            <w:tcBorders>
              <w:top w:val="single" w:sz="4" w:space="0" w:color="auto"/>
              <w:left w:val="single" w:sz="4" w:space="0" w:color="auto"/>
              <w:bottom w:val="single" w:sz="4" w:space="0" w:color="auto"/>
              <w:right w:val="single" w:sz="4" w:space="0" w:color="auto"/>
            </w:tcBorders>
          </w:tcPr>
          <w:p w:rsidR="008E15E3" w:rsidRPr="0020769C" w:rsidRDefault="008E15E3" w:rsidP="0061400C">
            <w:pPr>
              <w:jc w:val="both"/>
              <w:rPr>
                <w:lang w:val="kk-KZ"/>
              </w:rPr>
            </w:pPr>
            <w:r w:rsidRPr="0020769C">
              <w:rPr>
                <w:noProof/>
                <w:color w:val="000000"/>
                <w:lang w:val="kk-KZ"/>
              </w:rPr>
              <w:lastRenderedPageBreak/>
              <w:t>Жазбаша, конспект,</w:t>
            </w:r>
            <w:r w:rsidRPr="0020769C">
              <w:rPr>
                <w:lang w:val="kk-KZ"/>
              </w:rPr>
              <w:t xml:space="preserve"> сұраққа жауап </w:t>
            </w:r>
            <w:r w:rsidRPr="0020769C">
              <w:rPr>
                <w:lang w:val="kk-KZ"/>
              </w:rPr>
              <w:lastRenderedPageBreak/>
              <w:t>беру</w:t>
            </w:r>
          </w:p>
        </w:tc>
        <w:tc>
          <w:tcPr>
            <w:tcW w:w="0" w:type="auto"/>
            <w:tcBorders>
              <w:top w:val="single" w:sz="4" w:space="0" w:color="auto"/>
              <w:left w:val="single" w:sz="4" w:space="0" w:color="auto"/>
              <w:bottom w:val="single" w:sz="4" w:space="0" w:color="auto"/>
              <w:right w:val="single" w:sz="4" w:space="0" w:color="auto"/>
            </w:tcBorders>
          </w:tcPr>
          <w:p w:rsidR="008E15E3" w:rsidRPr="0020769C" w:rsidRDefault="008E15E3" w:rsidP="0020769C">
            <w:pPr>
              <w:jc w:val="both"/>
              <w:rPr>
                <w:lang w:val="kk-KZ"/>
              </w:rPr>
            </w:pPr>
            <w:r w:rsidRPr="0020769C">
              <w:lastRenderedPageBreak/>
              <w:t>1</w:t>
            </w:r>
            <w:r w:rsidRPr="0020769C">
              <w:rPr>
                <w:lang w:val="kk-KZ"/>
              </w:rPr>
              <w:t>2</w:t>
            </w:r>
            <w:r w:rsidR="00534771" w:rsidRPr="0020769C">
              <w:rPr>
                <w:lang w:val="kk-KZ"/>
              </w:rPr>
              <w:t>,13</w:t>
            </w:r>
            <w:r w:rsidRPr="0020769C">
              <w:t>-</w:t>
            </w:r>
            <w:r w:rsidR="0020769C">
              <w:rPr>
                <w:lang w:val="kk-KZ"/>
              </w:rPr>
              <w:t>аптада</w:t>
            </w:r>
            <w:bookmarkStart w:id="0" w:name="_GoBack"/>
            <w:bookmarkEnd w:id="0"/>
          </w:p>
        </w:tc>
        <w:tc>
          <w:tcPr>
            <w:tcW w:w="0" w:type="auto"/>
            <w:tcBorders>
              <w:top w:val="single" w:sz="4" w:space="0" w:color="auto"/>
              <w:left w:val="single" w:sz="4" w:space="0" w:color="auto"/>
              <w:bottom w:val="single" w:sz="4" w:space="0" w:color="auto"/>
              <w:right w:val="single" w:sz="4" w:space="0" w:color="auto"/>
            </w:tcBorders>
          </w:tcPr>
          <w:p w:rsidR="008E15E3" w:rsidRPr="0020769C" w:rsidRDefault="008E15E3" w:rsidP="0000313C">
            <w:pPr>
              <w:jc w:val="both"/>
              <w:rPr>
                <w:lang w:val="kk-KZ"/>
              </w:rPr>
            </w:pPr>
            <w:r w:rsidRPr="0020769C">
              <w:rPr>
                <w:lang w:val="kk-KZ"/>
              </w:rPr>
              <w:t>10</w:t>
            </w:r>
          </w:p>
        </w:tc>
      </w:tr>
    </w:tbl>
    <w:p w:rsidR="00350DDA" w:rsidRPr="0020769C" w:rsidRDefault="00350DDA"/>
    <w:sectPr w:rsidR="00350DDA" w:rsidRPr="0020769C" w:rsidSect="00C45AB1">
      <w:headerReference w:type="default" r:id="rId7"/>
      <w:pgSz w:w="16840" w:h="11907" w:orient="landscape"/>
      <w:pgMar w:top="1701" w:right="1134" w:bottom="851" w:left="1134" w:header="709" w:footer="709" w:gutter="0"/>
      <w:cols w:space="709"/>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C07" w:rsidRDefault="007A0C07" w:rsidP="006C3225">
      <w:r>
        <w:separator/>
      </w:r>
    </w:p>
  </w:endnote>
  <w:endnote w:type="continuationSeparator" w:id="0">
    <w:p w:rsidR="007A0C07" w:rsidRDefault="007A0C07" w:rsidP="006C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Kaz">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C07" w:rsidRDefault="007A0C07" w:rsidP="006C3225">
      <w:r>
        <w:separator/>
      </w:r>
    </w:p>
  </w:footnote>
  <w:footnote w:type="continuationSeparator" w:id="0">
    <w:p w:rsidR="007A0C07" w:rsidRDefault="007A0C07" w:rsidP="006C3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6B3" w:rsidRDefault="001E0D6D">
    <w:pPr>
      <w:pStyle w:val="a3"/>
      <w:framePr w:wrap="auto" w:vAnchor="text" w:hAnchor="margin" w:xAlign="right" w:y="1"/>
      <w:widowControl/>
      <w:rPr>
        <w:rStyle w:val="a5"/>
      </w:rPr>
    </w:pPr>
    <w:r>
      <w:rPr>
        <w:rStyle w:val="a5"/>
      </w:rPr>
      <w:fldChar w:fldCharType="begin"/>
    </w:r>
    <w:r w:rsidR="003C6B68">
      <w:rPr>
        <w:rStyle w:val="a5"/>
      </w:rPr>
      <w:instrText xml:space="preserve">PAGE  </w:instrText>
    </w:r>
    <w:r>
      <w:rPr>
        <w:rStyle w:val="a5"/>
      </w:rPr>
      <w:fldChar w:fldCharType="separate"/>
    </w:r>
    <w:r w:rsidR="002D18D0">
      <w:rPr>
        <w:rStyle w:val="a5"/>
        <w:noProof/>
      </w:rPr>
      <w:t>2</w:t>
    </w:r>
    <w:r>
      <w:rPr>
        <w:rStyle w:val="a5"/>
      </w:rPr>
      <w:fldChar w:fldCharType="end"/>
    </w:r>
  </w:p>
  <w:p w:rsidR="00BB26B3" w:rsidRDefault="007A0C07">
    <w:pPr>
      <w:pStyle w:val="a3"/>
      <w:widowControl/>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5077C"/>
    <w:multiLevelType w:val="singleLevel"/>
    <w:tmpl w:val="AA2CC344"/>
    <w:lvl w:ilvl="0">
      <w:start w:val="10"/>
      <w:numFmt w:val="decimal"/>
      <w:lvlText w:val="%1."/>
      <w:legacy w:legacy="1" w:legacySpace="0" w:legacyIndent="365"/>
      <w:lvlJc w:val="left"/>
      <w:rPr>
        <w:rFonts w:ascii="Times New Roman" w:hAnsi="Times New Roman" w:cs="Times New Roman" w:hint="default"/>
      </w:rPr>
    </w:lvl>
  </w:abstractNum>
  <w:abstractNum w:abstractNumId="1">
    <w:nsid w:val="4B4F52DB"/>
    <w:multiLevelType w:val="singleLevel"/>
    <w:tmpl w:val="0419000F"/>
    <w:lvl w:ilvl="0">
      <w:start w:val="1"/>
      <w:numFmt w:val="decimal"/>
      <w:lvlText w:val="%1."/>
      <w:lvlJc w:val="left"/>
      <w:pPr>
        <w:tabs>
          <w:tab w:val="num" w:pos="360"/>
        </w:tabs>
        <w:ind w:left="360" w:hanging="360"/>
      </w:pPr>
    </w:lvl>
  </w:abstractNum>
  <w:abstractNum w:abstractNumId="2">
    <w:nsid w:val="59F5557D"/>
    <w:multiLevelType w:val="singleLevel"/>
    <w:tmpl w:val="AC68AD66"/>
    <w:lvl w:ilvl="0">
      <w:start w:val="17"/>
      <w:numFmt w:val="decimal"/>
      <w:lvlText w:val="%1."/>
      <w:legacy w:legacy="1" w:legacySpace="0" w:legacyIndent="413"/>
      <w:lvlJc w:val="left"/>
      <w:rPr>
        <w:rFonts w:ascii="Times New Roman" w:hAnsi="Times New Roman" w:cs="Times New Roman" w:hint="default"/>
      </w:rPr>
    </w:lvl>
  </w:abstractNum>
  <w:abstractNum w:abstractNumId="3">
    <w:nsid w:val="60AA2B09"/>
    <w:multiLevelType w:val="singleLevel"/>
    <w:tmpl w:val="82A2F282"/>
    <w:lvl w:ilvl="0">
      <w:start w:val="19"/>
      <w:numFmt w:val="decimal"/>
      <w:lvlText w:val="%1."/>
      <w:legacy w:legacy="1" w:legacySpace="0" w:legacyIndent="365"/>
      <w:lvlJc w:val="left"/>
      <w:rPr>
        <w:rFonts w:ascii="Times New Roman" w:hAnsi="Times New Roman" w:cs="Times New Roman" w:hint="default"/>
      </w:rPr>
    </w:lvl>
  </w:abstractNum>
  <w:abstractNum w:abstractNumId="4">
    <w:nsid w:val="7A253999"/>
    <w:multiLevelType w:val="singleLevel"/>
    <w:tmpl w:val="CF14E732"/>
    <w:lvl w:ilvl="0">
      <w:start w:val="6"/>
      <w:numFmt w:val="decimal"/>
      <w:lvlText w:val="%1."/>
      <w:legacy w:legacy="1" w:legacySpace="0" w:legacyIndent="264"/>
      <w:lvlJc w:val="left"/>
      <w:rPr>
        <w:rFonts w:ascii="Times New Roman" w:hAnsi="Times New Roman" w:cs="Times New Roman" w:hint="default"/>
      </w:rPr>
    </w:lvl>
  </w:abstractNum>
  <w:abstractNum w:abstractNumId="5">
    <w:nsid w:val="7FB47BF6"/>
    <w:multiLevelType w:val="singleLevel"/>
    <w:tmpl w:val="BA980C68"/>
    <w:lvl w:ilvl="0">
      <w:start w:val="1"/>
      <w:numFmt w:val="decimal"/>
      <w:lvlText w:val="%1."/>
      <w:legacy w:legacy="1" w:legacySpace="0" w:legacyIndent="283"/>
      <w:lvlJc w:val="left"/>
      <w:pPr>
        <w:ind w:left="283" w:hanging="283"/>
      </w:pPr>
    </w:lvl>
  </w:abstractNum>
  <w:num w:numId="1">
    <w:abstractNumId w:val="5"/>
    <w:lvlOverride w:ilvl="0">
      <w:startOverride w:val="1"/>
    </w:lvlOverride>
  </w:num>
  <w:num w:numId="2">
    <w:abstractNumId w:val="5"/>
    <w:lvlOverride w:ilvl="0">
      <w:lvl w:ilvl="0">
        <w:start w:val="1"/>
        <w:numFmt w:val="decimal"/>
        <w:lvlText w:val="%1."/>
        <w:legacy w:legacy="1" w:legacySpace="0" w:legacyIndent="283"/>
        <w:lvlJc w:val="left"/>
        <w:pPr>
          <w:ind w:left="283" w:hanging="283"/>
        </w:pPr>
      </w:lvl>
    </w:lvlOverride>
  </w:num>
  <w:num w:numId="3">
    <w:abstractNumId w:val="0"/>
  </w:num>
  <w:num w:numId="4">
    <w:abstractNumId w:val="2"/>
  </w:num>
  <w:num w:numId="5">
    <w:abstractNumId w:val="3"/>
  </w:num>
  <w:num w:numId="6">
    <w:abstractNumId w:val="1"/>
    <w:lvlOverride w:ilvl="0">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B68"/>
    <w:rsid w:val="00002364"/>
    <w:rsid w:val="000034F5"/>
    <w:rsid w:val="0000377E"/>
    <w:rsid w:val="00006010"/>
    <w:rsid w:val="000068B0"/>
    <w:rsid w:val="00007867"/>
    <w:rsid w:val="000109A3"/>
    <w:rsid w:val="00011068"/>
    <w:rsid w:val="0001233C"/>
    <w:rsid w:val="00012F22"/>
    <w:rsid w:val="00013FDE"/>
    <w:rsid w:val="00013FFE"/>
    <w:rsid w:val="00015833"/>
    <w:rsid w:val="00016B2E"/>
    <w:rsid w:val="000177A0"/>
    <w:rsid w:val="000203ED"/>
    <w:rsid w:val="00023351"/>
    <w:rsid w:val="00023591"/>
    <w:rsid w:val="00023819"/>
    <w:rsid w:val="00024B26"/>
    <w:rsid w:val="00024E06"/>
    <w:rsid w:val="00024F6D"/>
    <w:rsid w:val="000264E2"/>
    <w:rsid w:val="000267E6"/>
    <w:rsid w:val="00026C42"/>
    <w:rsid w:val="00026EB4"/>
    <w:rsid w:val="000305BB"/>
    <w:rsid w:val="000305D7"/>
    <w:rsid w:val="00030AAE"/>
    <w:rsid w:val="00030C9C"/>
    <w:rsid w:val="0003148E"/>
    <w:rsid w:val="0003251B"/>
    <w:rsid w:val="00033217"/>
    <w:rsid w:val="0003334A"/>
    <w:rsid w:val="0003376D"/>
    <w:rsid w:val="000339B5"/>
    <w:rsid w:val="0003408A"/>
    <w:rsid w:val="00034590"/>
    <w:rsid w:val="00034908"/>
    <w:rsid w:val="0003499D"/>
    <w:rsid w:val="0003595A"/>
    <w:rsid w:val="00035CE4"/>
    <w:rsid w:val="00036508"/>
    <w:rsid w:val="00037388"/>
    <w:rsid w:val="00037568"/>
    <w:rsid w:val="00040D9C"/>
    <w:rsid w:val="00041234"/>
    <w:rsid w:val="00041E40"/>
    <w:rsid w:val="000423C0"/>
    <w:rsid w:val="00043A98"/>
    <w:rsid w:val="000440D8"/>
    <w:rsid w:val="000462CC"/>
    <w:rsid w:val="000467C3"/>
    <w:rsid w:val="00047303"/>
    <w:rsid w:val="000507F0"/>
    <w:rsid w:val="0005081A"/>
    <w:rsid w:val="00051F88"/>
    <w:rsid w:val="00052099"/>
    <w:rsid w:val="000525B3"/>
    <w:rsid w:val="00052BC6"/>
    <w:rsid w:val="0005367A"/>
    <w:rsid w:val="00056435"/>
    <w:rsid w:val="00056B31"/>
    <w:rsid w:val="0005718C"/>
    <w:rsid w:val="0005780C"/>
    <w:rsid w:val="000610D9"/>
    <w:rsid w:val="000619C2"/>
    <w:rsid w:val="00061AE2"/>
    <w:rsid w:val="000622C0"/>
    <w:rsid w:val="00063108"/>
    <w:rsid w:val="000636E1"/>
    <w:rsid w:val="000644AA"/>
    <w:rsid w:val="00064940"/>
    <w:rsid w:val="00066099"/>
    <w:rsid w:val="00066552"/>
    <w:rsid w:val="0006721C"/>
    <w:rsid w:val="00067773"/>
    <w:rsid w:val="00067A30"/>
    <w:rsid w:val="00067DA5"/>
    <w:rsid w:val="00067F11"/>
    <w:rsid w:val="00070CAA"/>
    <w:rsid w:val="00070D53"/>
    <w:rsid w:val="0007249E"/>
    <w:rsid w:val="000729C0"/>
    <w:rsid w:val="00072E6A"/>
    <w:rsid w:val="0007563D"/>
    <w:rsid w:val="00075DBD"/>
    <w:rsid w:val="00075FB1"/>
    <w:rsid w:val="00076010"/>
    <w:rsid w:val="00077BEC"/>
    <w:rsid w:val="0008079D"/>
    <w:rsid w:val="00081D4E"/>
    <w:rsid w:val="000827C3"/>
    <w:rsid w:val="00085208"/>
    <w:rsid w:val="000859E1"/>
    <w:rsid w:val="00086BCC"/>
    <w:rsid w:val="00094142"/>
    <w:rsid w:val="00094F10"/>
    <w:rsid w:val="00094FF4"/>
    <w:rsid w:val="0009576E"/>
    <w:rsid w:val="00095EEA"/>
    <w:rsid w:val="00096546"/>
    <w:rsid w:val="00096C46"/>
    <w:rsid w:val="00097471"/>
    <w:rsid w:val="00097520"/>
    <w:rsid w:val="00097743"/>
    <w:rsid w:val="00097AA5"/>
    <w:rsid w:val="000A0732"/>
    <w:rsid w:val="000A1179"/>
    <w:rsid w:val="000A3151"/>
    <w:rsid w:val="000A3352"/>
    <w:rsid w:val="000A38A1"/>
    <w:rsid w:val="000A4D07"/>
    <w:rsid w:val="000A7502"/>
    <w:rsid w:val="000B0DFB"/>
    <w:rsid w:val="000B12EE"/>
    <w:rsid w:val="000B1422"/>
    <w:rsid w:val="000B2C0E"/>
    <w:rsid w:val="000B2D79"/>
    <w:rsid w:val="000B3521"/>
    <w:rsid w:val="000B44FB"/>
    <w:rsid w:val="000B4605"/>
    <w:rsid w:val="000B515A"/>
    <w:rsid w:val="000B563C"/>
    <w:rsid w:val="000B66B7"/>
    <w:rsid w:val="000B7356"/>
    <w:rsid w:val="000B7504"/>
    <w:rsid w:val="000B76A4"/>
    <w:rsid w:val="000C0A3F"/>
    <w:rsid w:val="000C0F45"/>
    <w:rsid w:val="000C293A"/>
    <w:rsid w:val="000C30DB"/>
    <w:rsid w:val="000C320D"/>
    <w:rsid w:val="000C36BF"/>
    <w:rsid w:val="000C4984"/>
    <w:rsid w:val="000C4E07"/>
    <w:rsid w:val="000D0030"/>
    <w:rsid w:val="000D22FD"/>
    <w:rsid w:val="000D2E69"/>
    <w:rsid w:val="000D32F8"/>
    <w:rsid w:val="000D39A1"/>
    <w:rsid w:val="000D39DD"/>
    <w:rsid w:val="000D3D2E"/>
    <w:rsid w:val="000D3FAA"/>
    <w:rsid w:val="000D43F0"/>
    <w:rsid w:val="000D4427"/>
    <w:rsid w:val="000D57EA"/>
    <w:rsid w:val="000D5CD4"/>
    <w:rsid w:val="000D5FFB"/>
    <w:rsid w:val="000D6369"/>
    <w:rsid w:val="000D7E2E"/>
    <w:rsid w:val="000D7E4F"/>
    <w:rsid w:val="000E0753"/>
    <w:rsid w:val="000E1AB5"/>
    <w:rsid w:val="000E224B"/>
    <w:rsid w:val="000E300E"/>
    <w:rsid w:val="000E3C38"/>
    <w:rsid w:val="000E408F"/>
    <w:rsid w:val="000E49BA"/>
    <w:rsid w:val="000E72C6"/>
    <w:rsid w:val="000E7542"/>
    <w:rsid w:val="000E7932"/>
    <w:rsid w:val="000E7CD5"/>
    <w:rsid w:val="000F01D1"/>
    <w:rsid w:val="000F0314"/>
    <w:rsid w:val="000F2AE4"/>
    <w:rsid w:val="000F3916"/>
    <w:rsid w:val="000F3F58"/>
    <w:rsid w:val="000F5FEE"/>
    <w:rsid w:val="000F644D"/>
    <w:rsid w:val="000F700E"/>
    <w:rsid w:val="000F746B"/>
    <w:rsid w:val="000F79BC"/>
    <w:rsid w:val="00101036"/>
    <w:rsid w:val="0010242D"/>
    <w:rsid w:val="00104108"/>
    <w:rsid w:val="00105B61"/>
    <w:rsid w:val="001061D4"/>
    <w:rsid w:val="001069E8"/>
    <w:rsid w:val="001071CA"/>
    <w:rsid w:val="001079F2"/>
    <w:rsid w:val="00107E71"/>
    <w:rsid w:val="0011163B"/>
    <w:rsid w:val="00112929"/>
    <w:rsid w:val="00112A02"/>
    <w:rsid w:val="00112AC7"/>
    <w:rsid w:val="001144EF"/>
    <w:rsid w:val="00115A61"/>
    <w:rsid w:val="00115AAE"/>
    <w:rsid w:val="00116275"/>
    <w:rsid w:val="001165BB"/>
    <w:rsid w:val="001174FE"/>
    <w:rsid w:val="001177F7"/>
    <w:rsid w:val="001179F1"/>
    <w:rsid w:val="0012009E"/>
    <w:rsid w:val="001206D6"/>
    <w:rsid w:val="0012126E"/>
    <w:rsid w:val="00121448"/>
    <w:rsid w:val="00122226"/>
    <w:rsid w:val="0012242B"/>
    <w:rsid w:val="00122B93"/>
    <w:rsid w:val="0012374A"/>
    <w:rsid w:val="00123A1D"/>
    <w:rsid w:val="001247A9"/>
    <w:rsid w:val="00125645"/>
    <w:rsid w:val="001256FD"/>
    <w:rsid w:val="00126891"/>
    <w:rsid w:val="00126D71"/>
    <w:rsid w:val="00127617"/>
    <w:rsid w:val="00127701"/>
    <w:rsid w:val="0013005C"/>
    <w:rsid w:val="001314AE"/>
    <w:rsid w:val="00131E35"/>
    <w:rsid w:val="00132561"/>
    <w:rsid w:val="00132C64"/>
    <w:rsid w:val="001333F3"/>
    <w:rsid w:val="00134274"/>
    <w:rsid w:val="00134825"/>
    <w:rsid w:val="001358BD"/>
    <w:rsid w:val="00135AC8"/>
    <w:rsid w:val="0013617A"/>
    <w:rsid w:val="0013699C"/>
    <w:rsid w:val="00136D97"/>
    <w:rsid w:val="00141192"/>
    <w:rsid w:val="001411C3"/>
    <w:rsid w:val="00141AA5"/>
    <w:rsid w:val="0014211B"/>
    <w:rsid w:val="00142630"/>
    <w:rsid w:val="0014280B"/>
    <w:rsid w:val="001434A9"/>
    <w:rsid w:val="00144C82"/>
    <w:rsid w:val="001452B1"/>
    <w:rsid w:val="00145454"/>
    <w:rsid w:val="00145F2D"/>
    <w:rsid w:val="00145F6E"/>
    <w:rsid w:val="00146004"/>
    <w:rsid w:val="00146486"/>
    <w:rsid w:val="00146DA8"/>
    <w:rsid w:val="001474CF"/>
    <w:rsid w:val="001476BE"/>
    <w:rsid w:val="00147ADC"/>
    <w:rsid w:val="00150DA8"/>
    <w:rsid w:val="00151181"/>
    <w:rsid w:val="00151257"/>
    <w:rsid w:val="00151678"/>
    <w:rsid w:val="00153116"/>
    <w:rsid w:val="001541CC"/>
    <w:rsid w:val="00154902"/>
    <w:rsid w:val="00154BFC"/>
    <w:rsid w:val="00154D8C"/>
    <w:rsid w:val="00156FEA"/>
    <w:rsid w:val="001603A2"/>
    <w:rsid w:val="0016225B"/>
    <w:rsid w:val="0016274F"/>
    <w:rsid w:val="0016554F"/>
    <w:rsid w:val="0016631B"/>
    <w:rsid w:val="001663F8"/>
    <w:rsid w:val="00166623"/>
    <w:rsid w:val="0016674D"/>
    <w:rsid w:val="00170320"/>
    <w:rsid w:val="0017086B"/>
    <w:rsid w:val="00170D6C"/>
    <w:rsid w:val="001711EB"/>
    <w:rsid w:val="0017254E"/>
    <w:rsid w:val="00172B4D"/>
    <w:rsid w:val="00172F4C"/>
    <w:rsid w:val="00173052"/>
    <w:rsid w:val="00174091"/>
    <w:rsid w:val="00175E8A"/>
    <w:rsid w:val="0017676A"/>
    <w:rsid w:val="00176916"/>
    <w:rsid w:val="00180DBD"/>
    <w:rsid w:val="00180DD7"/>
    <w:rsid w:val="00182891"/>
    <w:rsid w:val="001828AA"/>
    <w:rsid w:val="00182A26"/>
    <w:rsid w:val="001836B2"/>
    <w:rsid w:val="00183F72"/>
    <w:rsid w:val="00184345"/>
    <w:rsid w:val="001851E7"/>
    <w:rsid w:val="00185A93"/>
    <w:rsid w:val="0018647E"/>
    <w:rsid w:val="00186D5D"/>
    <w:rsid w:val="00187486"/>
    <w:rsid w:val="001878DF"/>
    <w:rsid w:val="001907BD"/>
    <w:rsid w:val="00190927"/>
    <w:rsid w:val="00190F33"/>
    <w:rsid w:val="00191C5D"/>
    <w:rsid w:val="00191D0A"/>
    <w:rsid w:val="001921A3"/>
    <w:rsid w:val="00192BDE"/>
    <w:rsid w:val="00193F71"/>
    <w:rsid w:val="00194DC7"/>
    <w:rsid w:val="001956E6"/>
    <w:rsid w:val="001965A8"/>
    <w:rsid w:val="0019686C"/>
    <w:rsid w:val="001972A7"/>
    <w:rsid w:val="001973BF"/>
    <w:rsid w:val="00197B3A"/>
    <w:rsid w:val="001A0397"/>
    <w:rsid w:val="001A0431"/>
    <w:rsid w:val="001A0A0B"/>
    <w:rsid w:val="001A13EB"/>
    <w:rsid w:val="001A147C"/>
    <w:rsid w:val="001A1FB6"/>
    <w:rsid w:val="001A2AD2"/>
    <w:rsid w:val="001A427B"/>
    <w:rsid w:val="001A43FC"/>
    <w:rsid w:val="001A54C5"/>
    <w:rsid w:val="001A5BF3"/>
    <w:rsid w:val="001A5ECB"/>
    <w:rsid w:val="001B0227"/>
    <w:rsid w:val="001B14DF"/>
    <w:rsid w:val="001B1887"/>
    <w:rsid w:val="001B31B4"/>
    <w:rsid w:val="001B3738"/>
    <w:rsid w:val="001B3E45"/>
    <w:rsid w:val="001B4D48"/>
    <w:rsid w:val="001B5FFD"/>
    <w:rsid w:val="001B69A2"/>
    <w:rsid w:val="001B69B3"/>
    <w:rsid w:val="001B6CCF"/>
    <w:rsid w:val="001B709D"/>
    <w:rsid w:val="001B72C6"/>
    <w:rsid w:val="001B7C82"/>
    <w:rsid w:val="001C0167"/>
    <w:rsid w:val="001C1320"/>
    <w:rsid w:val="001C1474"/>
    <w:rsid w:val="001C1B91"/>
    <w:rsid w:val="001C1BE3"/>
    <w:rsid w:val="001C1DC3"/>
    <w:rsid w:val="001C37D2"/>
    <w:rsid w:val="001C4AA5"/>
    <w:rsid w:val="001C4ADD"/>
    <w:rsid w:val="001C6732"/>
    <w:rsid w:val="001C6792"/>
    <w:rsid w:val="001C69DD"/>
    <w:rsid w:val="001D1564"/>
    <w:rsid w:val="001D2484"/>
    <w:rsid w:val="001D39CF"/>
    <w:rsid w:val="001D4567"/>
    <w:rsid w:val="001D5F1E"/>
    <w:rsid w:val="001D66BB"/>
    <w:rsid w:val="001D6AC8"/>
    <w:rsid w:val="001D7A64"/>
    <w:rsid w:val="001E0D6D"/>
    <w:rsid w:val="001E1398"/>
    <w:rsid w:val="001E1542"/>
    <w:rsid w:val="001E20B8"/>
    <w:rsid w:val="001E2367"/>
    <w:rsid w:val="001E3601"/>
    <w:rsid w:val="001E371C"/>
    <w:rsid w:val="001E3D09"/>
    <w:rsid w:val="001E5D87"/>
    <w:rsid w:val="001E5EB6"/>
    <w:rsid w:val="001E6E47"/>
    <w:rsid w:val="001E7372"/>
    <w:rsid w:val="001E7B7D"/>
    <w:rsid w:val="001F0138"/>
    <w:rsid w:val="001F0230"/>
    <w:rsid w:val="001F0F61"/>
    <w:rsid w:val="001F1B7E"/>
    <w:rsid w:val="001F21C0"/>
    <w:rsid w:val="001F267F"/>
    <w:rsid w:val="001F3D1E"/>
    <w:rsid w:val="001F5295"/>
    <w:rsid w:val="001F562E"/>
    <w:rsid w:val="001F58F1"/>
    <w:rsid w:val="001F5F00"/>
    <w:rsid w:val="001F6498"/>
    <w:rsid w:val="001F661F"/>
    <w:rsid w:val="002005D3"/>
    <w:rsid w:val="00202B65"/>
    <w:rsid w:val="00203105"/>
    <w:rsid w:val="002038D9"/>
    <w:rsid w:val="00203A56"/>
    <w:rsid w:val="00204886"/>
    <w:rsid w:val="00205073"/>
    <w:rsid w:val="00205328"/>
    <w:rsid w:val="00206474"/>
    <w:rsid w:val="0020769C"/>
    <w:rsid w:val="002104C5"/>
    <w:rsid w:val="002112C7"/>
    <w:rsid w:val="00211D16"/>
    <w:rsid w:val="00212534"/>
    <w:rsid w:val="002127C3"/>
    <w:rsid w:val="002128DD"/>
    <w:rsid w:val="002129BC"/>
    <w:rsid w:val="00212B83"/>
    <w:rsid w:val="00213D09"/>
    <w:rsid w:val="00213ED0"/>
    <w:rsid w:val="00215622"/>
    <w:rsid w:val="002158D5"/>
    <w:rsid w:val="00216B48"/>
    <w:rsid w:val="00217614"/>
    <w:rsid w:val="0022116B"/>
    <w:rsid w:val="00221222"/>
    <w:rsid w:val="002218FB"/>
    <w:rsid w:val="00221C7C"/>
    <w:rsid w:val="002247FB"/>
    <w:rsid w:val="00224926"/>
    <w:rsid w:val="002253AC"/>
    <w:rsid w:val="002254EC"/>
    <w:rsid w:val="00225707"/>
    <w:rsid w:val="0022577D"/>
    <w:rsid w:val="00227209"/>
    <w:rsid w:val="00227BD5"/>
    <w:rsid w:val="00230C06"/>
    <w:rsid w:val="00230C68"/>
    <w:rsid w:val="00231C82"/>
    <w:rsid w:val="00232276"/>
    <w:rsid w:val="002326BD"/>
    <w:rsid w:val="00232C1E"/>
    <w:rsid w:val="002335C6"/>
    <w:rsid w:val="00233945"/>
    <w:rsid w:val="00234FB4"/>
    <w:rsid w:val="00236939"/>
    <w:rsid w:val="002372B9"/>
    <w:rsid w:val="00237DBA"/>
    <w:rsid w:val="00237E2F"/>
    <w:rsid w:val="0024006C"/>
    <w:rsid w:val="00240D96"/>
    <w:rsid w:val="00240FA9"/>
    <w:rsid w:val="00241195"/>
    <w:rsid w:val="0024175A"/>
    <w:rsid w:val="00242370"/>
    <w:rsid w:val="00242CFB"/>
    <w:rsid w:val="00242FBC"/>
    <w:rsid w:val="0024371A"/>
    <w:rsid w:val="00244528"/>
    <w:rsid w:val="002446D2"/>
    <w:rsid w:val="00246769"/>
    <w:rsid w:val="002474DB"/>
    <w:rsid w:val="00247699"/>
    <w:rsid w:val="0025041A"/>
    <w:rsid w:val="002504F2"/>
    <w:rsid w:val="00250708"/>
    <w:rsid w:val="002525CF"/>
    <w:rsid w:val="0025338D"/>
    <w:rsid w:val="00253422"/>
    <w:rsid w:val="00254C0A"/>
    <w:rsid w:val="002551A7"/>
    <w:rsid w:val="0025536B"/>
    <w:rsid w:val="002560B9"/>
    <w:rsid w:val="0026026A"/>
    <w:rsid w:val="0026048B"/>
    <w:rsid w:val="00260F47"/>
    <w:rsid w:val="00260FB1"/>
    <w:rsid w:val="00262BC5"/>
    <w:rsid w:val="002630DD"/>
    <w:rsid w:val="00263F75"/>
    <w:rsid w:val="00264C1B"/>
    <w:rsid w:val="002669DD"/>
    <w:rsid w:val="00266FCB"/>
    <w:rsid w:val="00267E4C"/>
    <w:rsid w:val="00270524"/>
    <w:rsid w:val="00270E95"/>
    <w:rsid w:val="00271E19"/>
    <w:rsid w:val="00272793"/>
    <w:rsid w:val="00272909"/>
    <w:rsid w:val="002732D0"/>
    <w:rsid w:val="00273BEC"/>
    <w:rsid w:val="002743AA"/>
    <w:rsid w:val="00275731"/>
    <w:rsid w:val="002769E4"/>
    <w:rsid w:val="00277367"/>
    <w:rsid w:val="0028010C"/>
    <w:rsid w:val="0028021C"/>
    <w:rsid w:val="0028080A"/>
    <w:rsid w:val="0028323B"/>
    <w:rsid w:val="00283822"/>
    <w:rsid w:val="002845C5"/>
    <w:rsid w:val="0028662E"/>
    <w:rsid w:val="0028674C"/>
    <w:rsid w:val="0028790F"/>
    <w:rsid w:val="00287A2A"/>
    <w:rsid w:val="002908A7"/>
    <w:rsid w:val="00290BB9"/>
    <w:rsid w:val="002917EF"/>
    <w:rsid w:val="00291D15"/>
    <w:rsid w:val="00292641"/>
    <w:rsid w:val="00292EE4"/>
    <w:rsid w:val="00294EAD"/>
    <w:rsid w:val="002951EC"/>
    <w:rsid w:val="002955F1"/>
    <w:rsid w:val="00296963"/>
    <w:rsid w:val="002970FB"/>
    <w:rsid w:val="00297992"/>
    <w:rsid w:val="00297BE4"/>
    <w:rsid w:val="002A05A9"/>
    <w:rsid w:val="002A0BDA"/>
    <w:rsid w:val="002A100C"/>
    <w:rsid w:val="002A10D0"/>
    <w:rsid w:val="002A1AC1"/>
    <w:rsid w:val="002A1F0E"/>
    <w:rsid w:val="002A3557"/>
    <w:rsid w:val="002A3A7C"/>
    <w:rsid w:val="002A5789"/>
    <w:rsid w:val="002A617D"/>
    <w:rsid w:val="002A6638"/>
    <w:rsid w:val="002A67DC"/>
    <w:rsid w:val="002A73BC"/>
    <w:rsid w:val="002B0595"/>
    <w:rsid w:val="002B0DEB"/>
    <w:rsid w:val="002B2138"/>
    <w:rsid w:val="002B395C"/>
    <w:rsid w:val="002B3BBE"/>
    <w:rsid w:val="002B4378"/>
    <w:rsid w:val="002B442B"/>
    <w:rsid w:val="002B5512"/>
    <w:rsid w:val="002B5C17"/>
    <w:rsid w:val="002B5C1A"/>
    <w:rsid w:val="002B607A"/>
    <w:rsid w:val="002B6875"/>
    <w:rsid w:val="002B6969"/>
    <w:rsid w:val="002B707C"/>
    <w:rsid w:val="002B733D"/>
    <w:rsid w:val="002C06D4"/>
    <w:rsid w:val="002C0BC6"/>
    <w:rsid w:val="002C1119"/>
    <w:rsid w:val="002C1A2D"/>
    <w:rsid w:val="002C1F83"/>
    <w:rsid w:val="002C26DD"/>
    <w:rsid w:val="002C2A5F"/>
    <w:rsid w:val="002C3134"/>
    <w:rsid w:val="002C419E"/>
    <w:rsid w:val="002C48E5"/>
    <w:rsid w:val="002C74C4"/>
    <w:rsid w:val="002C7DF7"/>
    <w:rsid w:val="002D00AC"/>
    <w:rsid w:val="002D0C43"/>
    <w:rsid w:val="002D18D0"/>
    <w:rsid w:val="002D37A9"/>
    <w:rsid w:val="002D3A75"/>
    <w:rsid w:val="002D4199"/>
    <w:rsid w:val="002D4621"/>
    <w:rsid w:val="002D4A8E"/>
    <w:rsid w:val="002D5B59"/>
    <w:rsid w:val="002D6500"/>
    <w:rsid w:val="002D7A27"/>
    <w:rsid w:val="002D7FDF"/>
    <w:rsid w:val="002E0C42"/>
    <w:rsid w:val="002E10BA"/>
    <w:rsid w:val="002E16CD"/>
    <w:rsid w:val="002E23F0"/>
    <w:rsid w:val="002E2951"/>
    <w:rsid w:val="002E4A74"/>
    <w:rsid w:val="002E6F94"/>
    <w:rsid w:val="002E717C"/>
    <w:rsid w:val="002E73C7"/>
    <w:rsid w:val="002F250C"/>
    <w:rsid w:val="002F278B"/>
    <w:rsid w:val="002F2C49"/>
    <w:rsid w:val="002F35FB"/>
    <w:rsid w:val="002F3F2B"/>
    <w:rsid w:val="002F5395"/>
    <w:rsid w:val="002F5D5E"/>
    <w:rsid w:val="002F670A"/>
    <w:rsid w:val="002F6DC3"/>
    <w:rsid w:val="002F7ADF"/>
    <w:rsid w:val="0030023E"/>
    <w:rsid w:val="00300786"/>
    <w:rsid w:val="00302B1C"/>
    <w:rsid w:val="00303E17"/>
    <w:rsid w:val="0030514E"/>
    <w:rsid w:val="003053DB"/>
    <w:rsid w:val="00305E07"/>
    <w:rsid w:val="00306510"/>
    <w:rsid w:val="003067DC"/>
    <w:rsid w:val="003069C5"/>
    <w:rsid w:val="00307483"/>
    <w:rsid w:val="0030761B"/>
    <w:rsid w:val="0030791A"/>
    <w:rsid w:val="00310D20"/>
    <w:rsid w:val="0031100E"/>
    <w:rsid w:val="0031269D"/>
    <w:rsid w:val="003126B4"/>
    <w:rsid w:val="00312D3E"/>
    <w:rsid w:val="00313240"/>
    <w:rsid w:val="0031374E"/>
    <w:rsid w:val="00313A78"/>
    <w:rsid w:val="00313B28"/>
    <w:rsid w:val="003141F9"/>
    <w:rsid w:val="00314BAA"/>
    <w:rsid w:val="003153DF"/>
    <w:rsid w:val="003155D8"/>
    <w:rsid w:val="003156A4"/>
    <w:rsid w:val="00315BE1"/>
    <w:rsid w:val="00316418"/>
    <w:rsid w:val="00317EC9"/>
    <w:rsid w:val="00320B82"/>
    <w:rsid w:val="00320C0D"/>
    <w:rsid w:val="003213E2"/>
    <w:rsid w:val="00322526"/>
    <w:rsid w:val="003227D6"/>
    <w:rsid w:val="00322AE4"/>
    <w:rsid w:val="00322D9A"/>
    <w:rsid w:val="0032489A"/>
    <w:rsid w:val="0032676F"/>
    <w:rsid w:val="00326D19"/>
    <w:rsid w:val="00330328"/>
    <w:rsid w:val="00330D4C"/>
    <w:rsid w:val="003313F2"/>
    <w:rsid w:val="0033170A"/>
    <w:rsid w:val="00332617"/>
    <w:rsid w:val="00332E7B"/>
    <w:rsid w:val="003331EA"/>
    <w:rsid w:val="00333BFF"/>
    <w:rsid w:val="00334ACA"/>
    <w:rsid w:val="00334E29"/>
    <w:rsid w:val="00334E61"/>
    <w:rsid w:val="00335878"/>
    <w:rsid w:val="003361CA"/>
    <w:rsid w:val="003362C3"/>
    <w:rsid w:val="00336980"/>
    <w:rsid w:val="0033725D"/>
    <w:rsid w:val="00340D5F"/>
    <w:rsid w:val="0034102C"/>
    <w:rsid w:val="00342190"/>
    <w:rsid w:val="00342D78"/>
    <w:rsid w:val="00342E03"/>
    <w:rsid w:val="00343563"/>
    <w:rsid w:val="00343DD8"/>
    <w:rsid w:val="00344CD3"/>
    <w:rsid w:val="00345327"/>
    <w:rsid w:val="0034534C"/>
    <w:rsid w:val="003468F6"/>
    <w:rsid w:val="00346ABC"/>
    <w:rsid w:val="00346DDE"/>
    <w:rsid w:val="00347090"/>
    <w:rsid w:val="00347196"/>
    <w:rsid w:val="003472C1"/>
    <w:rsid w:val="003502B2"/>
    <w:rsid w:val="00350DDA"/>
    <w:rsid w:val="00353563"/>
    <w:rsid w:val="003538DE"/>
    <w:rsid w:val="00353E50"/>
    <w:rsid w:val="00355F50"/>
    <w:rsid w:val="003564B7"/>
    <w:rsid w:val="003574EB"/>
    <w:rsid w:val="0035783B"/>
    <w:rsid w:val="00357F3C"/>
    <w:rsid w:val="003603C3"/>
    <w:rsid w:val="00361049"/>
    <w:rsid w:val="00361217"/>
    <w:rsid w:val="003616B1"/>
    <w:rsid w:val="00361823"/>
    <w:rsid w:val="00364D1C"/>
    <w:rsid w:val="0036583F"/>
    <w:rsid w:val="00365D06"/>
    <w:rsid w:val="003663D6"/>
    <w:rsid w:val="00370A11"/>
    <w:rsid w:val="00370DEB"/>
    <w:rsid w:val="00371023"/>
    <w:rsid w:val="00371A0D"/>
    <w:rsid w:val="003730F1"/>
    <w:rsid w:val="00373686"/>
    <w:rsid w:val="003738DF"/>
    <w:rsid w:val="00373991"/>
    <w:rsid w:val="00374908"/>
    <w:rsid w:val="00374E7F"/>
    <w:rsid w:val="00375141"/>
    <w:rsid w:val="00375475"/>
    <w:rsid w:val="003756CF"/>
    <w:rsid w:val="00375947"/>
    <w:rsid w:val="003763CA"/>
    <w:rsid w:val="003764BD"/>
    <w:rsid w:val="00377420"/>
    <w:rsid w:val="0037771B"/>
    <w:rsid w:val="003802D2"/>
    <w:rsid w:val="00380566"/>
    <w:rsid w:val="0038083C"/>
    <w:rsid w:val="00381274"/>
    <w:rsid w:val="00381BA0"/>
    <w:rsid w:val="003820EE"/>
    <w:rsid w:val="00382195"/>
    <w:rsid w:val="0038221C"/>
    <w:rsid w:val="0038288B"/>
    <w:rsid w:val="00382948"/>
    <w:rsid w:val="00382B14"/>
    <w:rsid w:val="00383595"/>
    <w:rsid w:val="00383C84"/>
    <w:rsid w:val="00384017"/>
    <w:rsid w:val="003847AA"/>
    <w:rsid w:val="00384EA1"/>
    <w:rsid w:val="003858D6"/>
    <w:rsid w:val="00385D16"/>
    <w:rsid w:val="00385EC5"/>
    <w:rsid w:val="00386012"/>
    <w:rsid w:val="00386CE5"/>
    <w:rsid w:val="00386DB2"/>
    <w:rsid w:val="00390A0F"/>
    <w:rsid w:val="003930D9"/>
    <w:rsid w:val="00393660"/>
    <w:rsid w:val="0039388D"/>
    <w:rsid w:val="003947EA"/>
    <w:rsid w:val="00394D2D"/>
    <w:rsid w:val="00396360"/>
    <w:rsid w:val="00397012"/>
    <w:rsid w:val="003978A3"/>
    <w:rsid w:val="003A08FB"/>
    <w:rsid w:val="003A0EB0"/>
    <w:rsid w:val="003A141B"/>
    <w:rsid w:val="003A199B"/>
    <w:rsid w:val="003A40E6"/>
    <w:rsid w:val="003A46C8"/>
    <w:rsid w:val="003A4DF5"/>
    <w:rsid w:val="003A5CD3"/>
    <w:rsid w:val="003A6490"/>
    <w:rsid w:val="003A7019"/>
    <w:rsid w:val="003A757D"/>
    <w:rsid w:val="003A7A85"/>
    <w:rsid w:val="003B02FE"/>
    <w:rsid w:val="003B0BDD"/>
    <w:rsid w:val="003B0E84"/>
    <w:rsid w:val="003B0F3D"/>
    <w:rsid w:val="003B2090"/>
    <w:rsid w:val="003B2414"/>
    <w:rsid w:val="003B2672"/>
    <w:rsid w:val="003B287A"/>
    <w:rsid w:val="003B2B33"/>
    <w:rsid w:val="003B2B6C"/>
    <w:rsid w:val="003B3DDB"/>
    <w:rsid w:val="003B4280"/>
    <w:rsid w:val="003B46C5"/>
    <w:rsid w:val="003B49EA"/>
    <w:rsid w:val="003B60CE"/>
    <w:rsid w:val="003B6F75"/>
    <w:rsid w:val="003C278D"/>
    <w:rsid w:val="003C29FA"/>
    <w:rsid w:val="003C3B01"/>
    <w:rsid w:val="003C41EB"/>
    <w:rsid w:val="003C43C3"/>
    <w:rsid w:val="003C4FE5"/>
    <w:rsid w:val="003C6B68"/>
    <w:rsid w:val="003C6F85"/>
    <w:rsid w:val="003C7B2E"/>
    <w:rsid w:val="003D23DC"/>
    <w:rsid w:val="003D2615"/>
    <w:rsid w:val="003D2851"/>
    <w:rsid w:val="003D3A49"/>
    <w:rsid w:val="003D4A37"/>
    <w:rsid w:val="003D4B0E"/>
    <w:rsid w:val="003D56A7"/>
    <w:rsid w:val="003D56E0"/>
    <w:rsid w:val="003D6A11"/>
    <w:rsid w:val="003D74D9"/>
    <w:rsid w:val="003D7995"/>
    <w:rsid w:val="003D7A41"/>
    <w:rsid w:val="003E0851"/>
    <w:rsid w:val="003E1F58"/>
    <w:rsid w:val="003E2914"/>
    <w:rsid w:val="003E2A3F"/>
    <w:rsid w:val="003E3E5D"/>
    <w:rsid w:val="003E4191"/>
    <w:rsid w:val="003E423A"/>
    <w:rsid w:val="003E44C7"/>
    <w:rsid w:val="003E463A"/>
    <w:rsid w:val="003E5A95"/>
    <w:rsid w:val="003E7838"/>
    <w:rsid w:val="003F0D09"/>
    <w:rsid w:val="003F1804"/>
    <w:rsid w:val="003F2750"/>
    <w:rsid w:val="003F2867"/>
    <w:rsid w:val="003F2CE0"/>
    <w:rsid w:val="003F369C"/>
    <w:rsid w:val="003F7F05"/>
    <w:rsid w:val="0040088A"/>
    <w:rsid w:val="00400E25"/>
    <w:rsid w:val="00402942"/>
    <w:rsid w:val="00402FB5"/>
    <w:rsid w:val="004047E8"/>
    <w:rsid w:val="004069D9"/>
    <w:rsid w:val="00406A72"/>
    <w:rsid w:val="00406A86"/>
    <w:rsid w:val="00406BAA"/>
    <w:rsid w:val="00406DEE"/>
    <w:rsid w:val="004073FD"/>
    <w:rsid w:val="00407EA1"/>
    <w:rsid w:val="00410CB3"/>
    <w:rsid w:val="00410D4E"/>
    <w:rsid w:val="004110C1"/>
    <w:rsid w:val="00411895"/>
    <w:rsid w:val="00411DE5"/>
    <w:rsid w:val="0041241C"/>
    <w:rsid w:val="0041247E"/>
    <w:rsid w:val="00412D56"/>
    <w:rsid w:val="004139FE"/>
    <w:rsid w:val="00413CA6"/>
    <w:rsid w:val="00413F7A"/>
    <w:rsid w:val="00414B8D"/>
    <w:rsid w:val="00414E88"/>
    <w:rsid w:val="0041511E"/>
    <w:rsid w:val="00415890"/>
    <w:rsid w:val="00416F4D"/>
    <w:rsid w:val="0042013F"/>
    <w:rsid w:val="00421747"/>
    <w:rsid w:val="00421F61"/>
    <w:rsid w:val="00423C48"/>
    <w:rsid w:val="00423E0C"/>
    <w:rsid w:val="00424043"/>
    <w:rsid w:val="00424618"/>
    <w:rsid w:val="004246BB"/>
    <w:rsid w:val="004250A7"/>
    <w:rsid w:val="004256FD"/>
    <w:rsid w:val="00426066"/>
    <w:rsid w:val="004263A1"/>
    <w:rsid w:val="00426CB1"/>
    <w:rsid w:val="004273FD"/>
    <w:rsid w:val="0043017E"/>
    <w:rsid w:val="0043160B"/>
    <w:rsid w:val="0043172D"/>
    <w:rsid w:val="00432C83"/>
    <w:rsid w:val="004340F2"/>
    <w:rsid w:val="00434215"/>
    <w:rsid w:val="0043604A"/>
    <w:rsid w:val="00436D3B"/>
    <w:rsid w:val="0043757E"/>
    <w:rsid w:val="00437ACC"/>
    <w:rsid w:val="0044064B"/>
    <w:rsid w:val="00441659"/>
    <w:rsid w:val="00442A31"/>
    <w:rsid w:val="0044300E"/>
    <w:rsid w:val="00443A51"/>
    <w:rsid w:val="00444C8C"/>
    <w:rsid w:val="00444CB8"/>
    <w:rsid w:val="0044506D"/>
    <w:rsid w:val="0044527A"/>
    <w:rsid w:val="004468D6"/>
    <w:rsid w:val="00446A28"/>
    <w:rsid w:val="004476DC"/>
    <w:rsid w:val="0044779F"/>
    <w:rsid w:val="004477D6"/>
    <w:rsid w:val="004478E5"/>
    <w:rsid w:val="00447978"/>
    <w:rsid w:val="004479DE"/>
    <w:rsid w:val="0045204E"/>
    <w:rsid w:val="00452318"/>
    <w:rsid w:val="0045272D"/>
    <w:rsid w:val="004536A0"/>
    <w:rsid w:val="0045407B"/>
    <w:rsid w:val="00454719"/>
    <w:rsid w:val="00454BB2"/>
    <w:rsid w:val="00454FC8"/>
    <w:rsid w:val="00455A56"/>
    <w:rsid w:val="00455B8A"/>
    <w:rsid w:val="00456A27"/>
    <w:rsid w:val="00457557"/>
    <w:rsid w:val="00460B7B"/>
    <w:rsid w:val="00460BA1"/>
    <w:rsid w:val="0046301B"/>
    <w:rsid w:val="00463CD5"/>
    <w:rsid w:val="00463E48"/>
    <w:rsid w:val="00464C05"/>
    <w:rsid w:val="00465205"/>
    <w:rsid w:val="0046570B"/>
    <w:rsid w:val="00465716"/>
    <w:rsid w:val="00465B01"/>
    <w:rsid w:val="004660DB"/>
    <w:rsid w:val="0046738C"/>
    <w:rsid w:val="004673D2"/>
    <w:rsid w:val="00467B65"/>
    <w:rsid w:val="00471380"/>
    <w:rsid w:val="0047153C"/>
    <w:rsid w:val="004734A8"/>
    <w:rsid w:val="004734CF"/>
    <w:rsid w:val="0047369F"/>
    <w:rsid w:val="00473A1B"/>
    <w:rsid w:val="00475AA2"/>
    <w:rsid w:val="004766DA"/>
    <w:rsid w:val="00477436"/>
    <w:rsid w:val="0047745D"/>
    <w:rsid w:val="00477EB9"/>
    <w:rsid w:val="004802F9"/>
    <w:rsid w:val="004809FF"/>
    <w:rsid w:val="00480ED5"/>
    <w:rsid w:val="0048144F"/>
    <w:rsid w:val="00481957"/>
    <w:rsid w:val="0048240D"/>
    <w:rsid w:val="00483D99"/>
    <w:rsid w:val="00484145"/>
    <w:rsid w:val="004847DE"/>
    <w:rsid w:val="0048503D"/>
    <w:rsid w:val="00485F15"/>
    <w:rsid w:val="0048670F"/>
    <w:rsid w:val="00486F56"/>
    <w:rsid w:val="00486FC8"/>
    <w:rsid w:val="00487B1C"/>
    <w:rsid w:val="0049038F"/>
    <w:rsid w:val="00490613"/>
    <w:rsid w:val="00490E43"/>
    <w:rsid w:val="004915CC"/>
    <w:rsid w:val="004920EB"/>
    <w:rsid w:val="004927F1"/>
    <w:rsid w:val="00493D17"/>
    <w:rsid w:val="00493F3F"/>
    <w:rsid w:val="00494FE4"/>
    <w:rsid w:val="004955FE"/>
    <w:rsid w:val="00495653"/>
    <w:rsid w:val="00495789"/>
    <w:rsid w:val="00495AED"/>
    <w:rsid w:val="004A0EF2"/>
    <w:rsid w:val="004A1553"/>
    <w:rsid w:val="004A1D98"/>
    <w:rsid w:val="004A20B1"/>
    <w:rsid w:val="004A20EB"/>
    <w:rsid w:val="004A31A7"/>
    <w:rsid w:val="004A66FC"/>
    <w:rsid w:val="004A6A7D"/>
    <w:rsid w:val="004A75CE"/>
    <w:rsid w:val="004A7A34"/>
    <w:rsid w:val="004A7ECF"/>
    <w:rsid w:val="004B0040"/>
    <w:rsid w:val="004B0170"/>
    <w:rsid w:val="004B0A99"/>
    <w:rsid w:val="004B202E"/>
    <w:rsid w:val="004B25F0"/>
    <w:rsid w:val="004B2C78"/>
    <w:rsid w:val="004B49F1"/>
    <w:rsid w:val="004B6B37"/>
    <w:rsid w:val="004B6F77"/>
    <w:rsid w:val="004B7A83"/>
    <w:rsid w:val="004C08A5"/>
    <w:rsid w:val="004C0F53"/>
    <w:rsid w:val="004C2256"/>
    <w:rsid w:val="004C2282"/>
    <w:rsid w:val="004C229F"/>
    <w:rsid w:val="004C29D9"/>
    <w:rsid w:val="004C3987"/>
    <w:rsid w:val="004C49AA"/>
    <w:rsid w:val="004C57F2"/>
    <w:rsid w:val="004C5990"/>
    <w:rsid w:val="004C7FE9"/>
    <w:rsid w:val="004D092A"/>
    <w:rsid w:val="004D0CB4"/>
    <w:rsid w:val="004D0D9E"/>
    <w:rsid w:val="004D161B"/>
    <w:rsid w:val="004D1F0F"/>
    <w:rsid w:val="004D23DB"/>
    <w:rsid w:val="004D24AE"/>
    <w:rsid w:val="004D2C0E"/>
    <w:rsid w:val="004D38A1"/>
    <w:rsid w:val="004D4C1F"/>
    <w:rsid w:val="004D4CEB"/>
    <w:rsid w:val="004D4FD1"/>
    <w:rsid w:val="004D5C54"/>
    <w:rsid w:val="004D6879"/>
    <w:rsid w:val="004D6F10"/>
    <w:rsid w:val="004D71BD"/>
    <w:rsid w:val="004E0B54"/>
    <w:rsid w:val="004E0BB8"/>
    <w:rsid w:val="004E231B"/>
    <w:rsid w:val="004E24D7"/>
    <w:rsid w:val="004E2CA8"/>
    <w:rsid w:val="004E359C"/>
    <w:rsid w:val="004E3651"/>
    <w:rsid w:val="004E3829"/>
    <w:rsid w:val="004E38C1"/>
    <w:rsid w:val="004E3DBB"/>
    <w:rsid w:val="004E4CC1"/>
    <w:rsid w:val="004E53C3"/>
    <w:rsid w:val="004E5632"/>
    <w:rsid w:val="004E5A83"/>
    <w:rsid w:val="004E677B"/>
    <w:rsid w:val="004E7A65"/>
    <w:rsid w:val="004E7D21"/>
    <w:rsid w:val="004F0953"/>
    <w:rsid w:val="004F1559"/>
    <w:rsid w:val="004F3E41"/>
    <w:rsid w:val="004F5330"/>
    <w:rsid w:val="004F7345"/>
    <w:rsid w:val="004F7520"/>
    <w:rsid w:val="004F7699"/>
    <w:rsid w:val="004F7D8A"/>
    <w:rsid w:val="00500879"/>
    <w:rsid w:val="00501ABE"/>
    <w:rsid w:val="00502542"/>
    <w:rsid w:val="005026ED"/>
    <w:rsid w:val="00503254"/>
    <w:rsid w:val="0050335B"/>
    <w:rsid w:val="005037F3"/>
    <w:rsid w:val="00504200"/>
    <w:rsid w:val="00505BDB"/>
    <w:rsid w:val="00506D09"/>
    <w:rsid w:val="005075BD"/>
    <w:rsid w:val="00511343"/>
    <w:rsid w:val="00511619"/>
    <w:rsid w:val="00514BA5"/>
    <w:rsid w:val="005152C2"/>
    <w:rsid w:val="00516CA5"/>
    <w:rsid w:val="00516DE1"/>
    <w:rsid w:val="00516EFE"/>
    <w:rsid w:val="00517325"/>
    <w:rsid w:val="005179BA"/>
    <w:rsid w:val="00520918"/>
    <w:rsid w:val="00520982"/>
    <w:rsid w:val="00520DC9"/>
    <w:rsid w:val="00521636"/>
    <w:rsid w:val="005228B6"/>
    <w:rsid w:val="00522D4F"/>
    <w:rsid w:val="00522EFC"/>
    <w:rsid w:val="00522FFB"/>
    <w:rsid w:val="00523B49"/>
    <w:rsid w:val="0052498C"/>
    <w:rsid w:val="005252DA"/>
    <w:rsid w:val="005253E7"/>
    <w:rsid w:val="00525542"/>
    <w:rsid w:val="00526165"/>
    <w:rsid w:val="00526C8F"/>
    <w:rsid w:val="0053072E"/>
    <w:rsid w:val="00531833"/>
    <w:rsid w:val="00533808"/>
    <w:rsid w:val="00534135"/>
    <w:rsid w:val="00534771"/>
    <w:rsid w:val="0053499D"/>
    <w:rsid w:val="00534BF3"/>
    <w:rsid w:val="00534FD0"/>
    <w:rsid w:val="00535101"/>
    <w:rsid w:val="0053520D"/>
    <w:rsid w:val="00535CEF"/>
    <w:rsid w:val="00537041"/>
    <w:rsid w:val="0053733F"/>
    <w:rsid w:val="0053791A"/>
    <w:rsid w:val="005405E7"/>
    <w:rsid w:val="00540B02"/>
    <w:rsid w:val="00542A5E"/>
    <w:rsid w:val="00544697"/>
    <w:rsid w:val="00545810"/>
    <w:rsid w:val="00545AF7"/>
    <w:rsid w:val="00546796"/>
    <w:rsid w:val="00546F2F"/>
    <w:rsid w:val="0054707A"/>
    <w:rsid w:val="005470D7"/>
    <w:rsid w:val="0054730A"/>
    <w:rsid w:val="005509FF"/>
    <w:rsid w:val="00551173"/>
    <w:rsid w:val="005521E7"/>
    <w:rsid w:val="00552285"/>
    <w:rsid w:val="005534AA"/>
    <w:rsid w:val="0055404A"/>
    <w:rsid w:val="00556AC4"/>
    <w:rsid w:val="00556E24"/>
    <w:rsid w:val="00557919"/>
    <w:rsid w:val="00561C4F"/>
    <w:rsid w:val="00561EFE"/>
    <w:rsid w:val="00563C87"/>
    <w:rsid w:val="00564ACB"/>
    <w:rsid w:val="00565EC7"/>
    <w:rsid w:val="005706F2"/>
    <w:rsid w:val="00571A04"/>
    <w:rsid w:val="00571F27"/>
    <w:rsid w:val="005725FA"/>
    <w:rsid w:val="00574079"/>
    <w:rsid w:val="005741C1"/>
    <w:rsid w:val="0057472E"/>
    <w:rsid w:val="00574B23"/>
    <w:rsid w:val="00575C78"/>
    <w:rsid w:val="00576896"/>
    <w:rsid w:val="0057716B"/>
    <w:rsid w:val="00577C5F"/>
    <w:rsid w:val="00581628"/>
    <w:rsid w:val="00581D29"/>
    <w:rsid w:val="00581F2F"/>
    <w:rsid w:val="005828EF"/>
    <w:rsid w:val="00583433"/>
    <w:rsid w:val="00586FE6"/>
    <w:rsid w:val="00587426"/>
    <w:rsid w:val="00587748"/>
    <w:rsid w:val="005911E5"/>
    <w:rsid w:val="00591238"/>
    <w:rsid w:val="00591E6D"/>
    <w:rsid w:val="005924C1"/>
    <w:rsid w:val="005937FE"/>
    <w:rsid w:val="005939EF"/>
    <w:rsid w:val="005940E8"/>
    <w:rsid w:val="0059476C"/>
    <w:rsid w:val="00595439"/>
    <w:rsid w:val="00596465"/>
    <w:rsid w:val="00596B87"/>
    <w:rsid w:val="00596F98"/>
    <w:rsid w:val="00597956"/>
    <w:rsid w:val="005A02B5"/>
    <w:rsid w:val="005A0834"/>
    <w:rsid w:val="005A11F6"/>
    <w:rsid w:val="005A1EC8"/>
    <w:rsid w:val="005A2311"/>
    <w:rsid w:val="005A3308"/>
    <w:rsid w:val="005A36C8"/>
    <w:rsid w:val="005A378F"/>
    <w:rsid w:val="005A588E"/>
    <w:rsid w:val="005A5A4E"/>
    <w:rsid w:val="005A5F83"/>
    <w:rsid w:val="005A6519"/>
    <w:rsid w:val="005A69FD"/>
    <w:rsid w:val="005A6F6D"/>
    <w:rsid w:val="005A71BE"/>
    <w:rsid w:val="005A7671"/>
    <w:rsid w:val="005B36EF"/>
    <w:rsid w:val="005B3BA5"/>
    <w:rsid w:val="005B3CAC"/>
    <w:rsid w:val="005B46F5"/>
    <w:rsid w:val="005B5419"/>
    <w:rsid w:val="005B647A"/>
    <w:rsid w:val="005B6750"/>
    <w:rsid w:val="005B7961"/>
    <w:rsid w:val="005C0282"/>
    <w:rsid w:val="005C0D74"/>
    <w:rsid w:val="005C1520"/>
    <w:rsid w:val="005C52EF"/>
    <w:rsid w:val="005C5500"/>
    <w:rsid w:val="005C73FA"/>
    <w:rsid w:val="005C7B99"/>
    <w:rsid w:val="005D04A4"/>
    <w:rsid w:val="005D12DE"/>
    <w:rsid w:val="005D2E94"/>
    <w:rsid w:val="005D2F6D"/>
    <w:rsid w:val="005D3B51"/>
    <w:rsid w:val="005D4E46"/>
    <w:rsid w:val="005D5022"/>
    <w:rsid w:val="005D5BAD"/>
    <w:rsid w:val="005D63C4"/>
    <w:rsid w:val="005D6828"/>
    <w:rsid w:val="005D68B0"/>
    <w:rsid w:val="005D6DB0"/>
    <w:rsid w:val="005E0EF1"/>
    <w:rsid w:val="005E1BBC"/>
    <w:rsid w:val="005E1E00"/>
    <w:rsid w:val="005E2A3D"/>
    <w:rsid w:val="005E2B6B"/>
    <w:rsid w:val="005E378E"/>
    <w:rsid w:val="005E3848"/>
    <w:rsid w:val="005E4467"/>
    <w:rsid w:val="005E44C6"/>
    <w:rsid w:val="005E4D7C"/>
    <w:rsid w:val="005E5B54"/>
    <w:rsid w:val="005E6094"/>
    <w:rsid w:val="005E615A"/>
    <w:rsid w:val="005E729C"/>
    <w:rsid w:val="005F0286"/>
    <w:rsid w:val="005F0E40"/>
    <w:rsid w:val="005F15DB"/>
    <w:rsid w:val="005F1B75"/>
    <w:rsid w:val="005F2260"/>
    <w:rsid w:val="005F227F"/>
    <w:rsid w:val="005F22BF"/>
    <w:rsid w:val="005F2D1A"/>
    <w:rsid w:val="005F398A"/>
    <w:rsid w:val="005F3F06"/>
    <w:rsid w:val="005F47C0"/>
    <w:rsid w:val="005F5205"/>
    <w:rsid w:val="005F5593"/>
    <w:rsid w:val="005F5938"/>
    <w:rsid w:val="005F6A47"/>
    <w:rsid w:val="005F7667"/>
    <w:rsid w:val="005F7CC0"/>
    <w:rsid w:val="005F7ED1"/>
    <w:rsid w:val="00602555"/>
    <w:rsid w:val="00602C8F"/>
    <w:rsid w:val="00603BB4"/>
    <w:rsid w:val="00603FC8"/>
    <w:rsid w:val="00604C14"/>
    <w:rsid w:val="00605A89"/>
    <w:rsid w:val="00606428"/>
    <w:rsid w:val="00607416"/>
    <w:rsid w:val="00610991"/>
    <w:rsid w:val="00610B6A"/>
    <w:rsid w:val="00610C4E"/>
    <w:rsid w:val="00612C6E"/>
    <w:rsid w:val="00612EC1"/>
    <w:rsid w:val="00612F6A"/>
    <w:rsid w:val="00613975"/>
    <w:rsid w:val="00614434"/>
    <w:rsid w:val="00614B56"/>
    <w:rsid w:val="00616529"/>
    <w:rsid w:val="00616F96"/>
    <w:rsid w:val="0062003C"/>
    <w:rsid w:val="00620290"/>
    <w:rsid w:val="0062120A"/>
    <w:rsid w:val="00621577"/>
    <w:rsid w:val="00621A8C"/>
    <w:rsid w:val="00622095"/>
    <w:rsid w:val="006224CC"/>
    <w:rsid w:val="006225CF"/>
    <w:rsid w:val="00623B96"/>
    <w:rsid w:val="00625966"/>
    <w:rsid w:val="006260AF"/>
    <w:rsid w:val="006303D1"/>
    <w:rsid w:val="006308B7"/>
    <w:rsid w:val="006308B9"/>
    <w:rsid w:val="006316ED"/>
    <w:rsid w:val="0063183E"/>
    <w:rsid w:val="006326FA"/>
    <w:rsid w:val="00632BB7"/>
    <w:rsid w:val="00633628"/>
    <w:rsid w:val="00633FE6"/>
    <w:rsid w:val="0063425B"/>
    <w:rsid w:val="00634E17"/>
    <w:rsid w:val="006351CE"/>
    <w:rsid w:val="0063523E"/>
    <w:rsid w:val="00636348"/>
    <w:rsid w:val="0063639B"/>
    <w:rsid w:val="006373C4"/>
    <w:rsid w:val="00640192"/>
    <w:rsid w:val="006402D3"/>
    <w:rsid w:val="00640AD3"/>
    <w:rsid w:val="006412C8"/>
    <w:rsid w:val="006418D1"/>
    <w:rsid w:val="006423B6"/>
    <w:rsid w:val="00642582"/>
    <w:rsid w:val="006435BE"/>
    <w:rsid w:val="00643CD0"/>
    <w:rsid w:val="00643E03"/>
    <w:rsid w:val="00643E7E"/>
    <w:rsid w:val="0064478C"/>
    <w:rsid w:val="00645221"/>
    <w:rsid w:val="00645358"/>
    <w:rsid w:val="00646E9A"/>
    <w:rsid w:val="0065093C"/>
    <w:rsid w:val="00651AD8"/>
    <w:rsid w:val="00652113"/>
    <w:rsid w:val="00652346"/>
    <w:rsid w:val="006529B0"/>
    <w:rsid w:val="006529BE"/>
    <w:rsid w:val="00652C23"/>
    <w:rsid w:val="006532EB"/>
    <w:rsid w:val="00653AE6"/>
    <w:rsid w:val="00653E78"/>
    <w:rsid w:val="00653E88"/>
    <w:rsid w:val="00655391"/>
    <w:rsid w:val="006557F7"/>
    <w:rsid w:val="006559AB"/>
    <w:rsid w:val="00656910"/>
    <w:rsid w:val="006620DC"/>
    <w:rsid w:val="00662255"/>
    <w:rsid w:val="00662432"/>
    <w:rsid w:val="006639AC"/>
    <w:rsid w:val="00666338"/>
    <w:rsid w:val="00666BB4"/>
    <w:rsid w:val="00667DEB"/>
    <w:rsid w:val="0067050D"/>
    <w:rsid w:val="00670C91"/>
    <w:rsid w:val="00671BEF"/>
    <w:rsid w:val="00672C51"/>
    <w:rsid w:val="0067303A"/>
    <w:rsid w:val="00673172"/>
    <w:rsid w:val="006733AD"/>
    <w:rsid w:val="00674642"/>
    <w:rsid w:val="006753FB"/>
    <w:rsid w:val="00675CDF"/>
    <w:rsid w:val="0067643A"/>
    <w:rsid w:val="00676B55"/>
    <w:rsid w:val="00677360"/>
    <w:rsid w:val="006775E6"/>
    <w:rsid w:val="0068163C"/>
    <w:rsid w:val="00681DC3"/>
    <w:rsid w:val="006826DA"/>
    <w:rsid w:val="00682CDC"/>
    <w:rsid w:val="0068389F"/>
    <w:rsid w:val="00683BC8"/>
    <w:rsid w:val="00683CCC"/>
    <w:rsid w:val="006857CB"/>
    <w:rsid w:val="0068725D"/>
    <w:rsid w:val="0069009E"/>
    <w:rsid w:val="00690834"/>
    <w:rsid w:val="00690BA4"/>
    <w:rsid w:val="00690DD1"/>
    <w:rsid w:val="00691446"/>
    <w:rsid w:val="00691548"/>
    <w:rsid w:val="006922AD"/>
    <w:rsid w:val="00692CC1"/>
    <w:rsid w:val="00693CDF"/>
    <w:rsid w:val="0069505F"/>
    <w:rsid w:val="00695458"/>
    <w:rsid w:val="006967C0"/>
    <w:rsid w:val="006970B3"/>
    <w:rsid w:val="00697B8E"/>
    <w:rsid w:val="006A02A1"/>
    <w:rsid w:val="006A166D"/>
    <w:rsid w:val="006A2523"/>
    <w:rsid w:val="006A279A"/>
    <w:rsid w:val="006A2BFB"/>
    <w:rsid w:val="006A308F"/>
    <w:rsid w:val="006A3096"/>
    <w:rsid w:val="006A3111"/>
    <w:rsid w:val="006A3116"/>
    <w:rsid w:val="006A326F"/>
    <w:rsid w:val="006A32A4"/>
    <w:rsid w:val="006A330E"/>
    <w:rsid w:val="006A3827"/>
    <w:rsid w:val="006A481C"/>
    <w:rsid w:val="006A648E"/>
    <w:rsid w:val="006A6B85"/>
    <w:rsid w:val="006A7161"/>
    <w:rsid w:val="006A73BE"/>
    <w:rsid w:val="006B0557"/>
    <w:rsid w:val="006B0F84"/>
    <w:rsid w:val="006B11DE"/>
    <w:rsid w:val="006B1EDC"/>
    <w:rsid w:val="006B28CA"/>
    <w:rsid w:val="006B2F4D"/>
    <w:rsid w:val="006B3C72"/>
    <w:rsid w:val="006B6393"/>
    <w:rsid w:val="006C06DA"/>
    <w:rsid w:val="006C08E4"/>
    <w:rsid w:val="006C0E38"/>
    <w:rsid w:val="006C1326"/>
    <w:rsid w:val="006C1E79"/>
    <w:rsid w:val="006C2E7C"/>
    <w:rsid w:val="006C3170"/>
    <w:rsid w:val="006C3225"/>
    <w:rsid w:val="006C4033"/>
    <w:rsid w:val="006C578B"/>
    <w:rsid w:val="006C5C21"/>
    <w:rsid w:val="006C7A73"/>
    <w:rsid w:val="006C7ED7"/>
    <w:rsid w:val="006C7EE0"/>
    <w:rsid w:val="006D1E52"/>
    <w:rsid w:val="006D3B31"/>
    <w:rsid w:val="006D5360"/>
    <w:rsid w:val="006D585B"/>
    <w:rsid w:val="006D6513"/>
    <w:rsid w:val="006D712A"/>
    <w:rsid w:val="006D732D"/>
    <w:rsid w:val="006D7468"/>
    <w:rsid w:val="006E1263"/>
    <w:rsid w:val="006E19B4"/>
    <w:rsid w:val="006E1D65"/>
    <w:rsid w:val="006E217F"/>
    <w:rsid w:val="006E2A4F"/>
    <w:rsid w:val="006E375F"/>
    <w:rsid w:val="006E4440"/>
    <w:rsid w:val="006E4AE3"/>
    <w:rsid w:val="006E644C"/>
    <w:rsid w:val="006E6612"/>
    <w:rsid w:val="006E7088"/>
    <w:rsid w:val="006E7C18"/>
    <w:rsid w:val="006E7C7A"/>
    <w:rsid w:val="006F103D"/>
    <w:rsid w:val="006F19FF"/>
    <w:rsid w:val="006F2E36"/>
    <w:rsid w:val="006F306F"/>
    <w:rsid w:val="006F33C6"/>
    <w:rsid w:val="006F3D61"/>
    <w:rsid w:val="006F4367"/>
    <w:rsid w:val="006F4401"/>
    <w:rsid w:val="006F4663"/>
    <w:rsid w:val="006F4754"/>
    <w:rsid w:val="006F4A1D"/>
    <w:rsid w:val="006F4F1F"/>
    <w:rsid w:val="006F52B0"/>
    <w:rsid w:val="006F5FFA"/>
    <w:rsid w:val="006F6400"/>
    <w:rsid w:val="006F6477"/>
    <w:rsid w:val="006F6D3C"/>
    <w:rsid w:val="006F7D13"/>
    <w:rsid w:val="0070136D"/>
    <w:rsid w:val="007013BD"/>
    <w:rsid w:val="00702484"/>
    <w:rsid w:val="007066A7"/>
    <w:rsid w:val="00707154"/>
    <w:rsid w:val="00707FCC"/>
    <w:rsid w:val="007104C0"/>
    <w:rsid w:val="00710974"/>
    <w:rsid w:val="0071170F"/>
    <w:rsid w:val="007118F5"/>
    <w:rsid w:val="00711FFF"/>
    <w:rsid w:val="00712428"/>
    <w:rsid w:val="00714FD5"/>
    <w:rsid w:val="007170F0"/>
    <w:rsid w:val="00717F53"/>
    <w:rsid w:val="00720262"/>
    <w:rsid w:val="00721579"/>
    <w:rsid w:val="00723318"/>
    <w:rsid w:val="00725F56"/>
    <w:rsid w:val="007261FA"/>
    <w:rsid w:val="00726839"/>
    <w:rsid w:val="0072758F"/>
    <w:rsid w:val="00731A85"/>
    <w:rsid w:val="00732439"/>
    <w:rsid w:val="007337D9"/>
    <w:rsid w:val="007339F5"/>
    <w:rsid w:val="00735307"/>
    <w:rsid w:val="007355BB"/>
    <w:rsid w:val="0073598A"/>
    <w:rsid w:val="00735A7C"/>
    <w:rsid w:val="00735CF9"/>
    <w:rsid w:val="00735F0E"/>
    <w:rsid w:val="00736040"/>
    <w:rsid w:val="00736F88"/>
    <w:rsid w:val="007378A2"/>
    <w:rsid w:val="007379FF"/>
    <w:rsid w:val="00737A4D"/>
    <w:rsid w:val="007405CA"/>
    <w:rsid w:val="007417A4"/>
    <w:rsid w:val="007419C6"/>
    <w:rsid w:val="00742158"/>
    <w:rsid w:val="0074226A"/>
    <w:rsid w:val="0074274D"/>
    <w:rsid w:val="00743E2C"/>
    <w:rsid w:val="00745255"/>
    <w:rsid w:val="00745BD3"/>
    <w:rsid w:val="00745C29"/>
    <w:rsid w:val="00746765"/>
    <w:rsid w:val="0074686E"/>
    <w:rsid w:val="0074721C"/>
    <w:rsid w:val="007501CD"/>
    <w:rsid w:val="00750591"/>
    <w:rsid w:val="007507DD"/>
    <w:rsid w:val="00751231"/>
    <w:rsid w:val="00751626"/>
    <w:rsid w:val="007519CA"/>
    <w:rsid w:val="00752E83"/>
    <w:rsid w:val="00753B8F"/>
    <w:rsid w:val="00754C07"/>
    <w:rsid w:val="0075579D"/>
    <w:rsid w:val="00756B8C"/>
    <w:rsid w:val="00757346"/>
    <w:rsid w:val="00757724"/>
    <w:rsid w:val="00764471"/>
    <w:rsid w:val="0076454B"/>
    <w:rsid w:val="00764C3A"/>
    <w:rsid w:val="00765CA4"/>
    <w:rsid w:val="00766A0D"/>
    <w:rsid w:val="00766B03"/>
    <w:rsid w:val="00770011"/>
    <w:rsid w:val="007709A0"/>
    <w:rsid w:val="00770BE8"/>
    <w:rsid w:val="00770DEE"/>
    <w:rsid w:val="00770F50"/>
    <w:rsid w:val="00771828"/>
    <w:rsid w:val="007727A6"/>
    <w:rsid w:val="00772C36"/>
    <w:rsid w:val="00773B50"/>
    <w:rsid w:val="00773B9C"/>
    <w:rsid w:val="00774459"/>
    <w:rsid w:val="00775409"/>
    <w:rsid w:val="0077628A"/>
    <w:rsid w:val="00777498"/>
    <w:rsid w:val="00777C67"/>
    <w:rsid w:val="00780A42"/>
    <w:rsid w:val="00780F34"/>
    <w:rsid w:val="007812AB"/>
    <w:rsid w:val="007834FB"/>
    <w:rsid w:val="007837D7"/>
    <w:rsid w:val="00783808"/>
    <w:rsid w:val="0078391B"/>
    <w:rsid w:val="00784949"/>
    <w:rsid w:val="00785918"/>
    <w:rsid w:val="007859E6"/>
    <w:rsid w:val="00785B64"/>
    <w:rsid w:val="007902AE"/>
    <w:rsid w:val="0079076B"/>
    <w:rsid w:val="00790E2F"/>
    <w:rsid w:val="007921F6"/>
    <w:rsid w:val="00792382"/>
    <w:rsid w:val="00792DB8"/>
    <w:rsid w:val="00793129"/>
    <w:rsid w:val="00795C97"/>
    <w:rsid w:val="007964A9"/>
    <w:rsid w:val="0079731E"/>
    <w:rsid w:val="007A0C07"/>
    <w:rsid w:val="007A1BA0"/>
    <w:rsid w:val="007A1C77"/>
    <w:rsid w:val="007A20F9"/>
    <w:rsid w:val="007A294E"/>
    <w:rsid w:val="007A2E67"/>
    <w:rsid w:val="007A491B"/>
    <w:rsid w:val="007A59ED"/>
    <w:rsid w:val="007A5CA2"/>
    <w:rsid w:val="007A605B"/>
    <w:rsid w:val="007A6CB3"/>
    <w:rsid w:val="007B1921"/>
    <w:rsid w:val="007B1E76"/>
    <w:rsid w:val="007B1F63"/>
    <w:rsid w:val="007B2154"/>
    <w:rsid w:val="007B3767"/>
    <w:rsid w:val="007B4AA4"/>
    <w:rsid w:val="007B5B4C"/>
    <w:rsid w:val="007B6004"/>
    <w:rsid w:val="007B69B6"/>
    <w:rsid w:val="007B7C67"/>
    <w:rsid w:val="007C14C5"/>
    <w:rsid w:val="007C15E7"/>
    <w:rsid w:val="007C1E76"/>
    <w:rsid w:val="007C2BB8"/>
    <w:rsid w:val="007C2F95"/>
    <w:rsid w:val="007C363E"/>
    <w:rsid w:val="007C3BBD"/>
    <w:rsid w:val="007C3C4B"/>
    <w:rsid w:val="007C4C29"/>
    <w:rsid w:val="007C55CF"/>
    <w:rsid w:val="007C58CC"/>
    <w:rsid w:val="007C63F2"/>
    <w:rsid w:val="007C66F2"/>
    <w:rsid w:val="007C7008"/>
    <w:rsid w:val="007C789A"/>
    <w:rsid w:val="007C7DDD"/>
    <w:rsid w:val="007C7E29"/>
    <w:rsid w:val="007D011C"/>
    <w:rsid w:val="007D0CFD"/>
    <w:rsid w:val="007D0D26"/>
    <w:rsid w:val="007D0D8C"/>
    <w:rsid w:val="007D1250"/>
    <w:rsid w:val="007D1E8E"/>
    <w:rsid w:val="007D28A9"/>
    <w:rsid w:val="007D2A46"/>
    <w:rsid w:val="007D2E3B"/>
    <w:rsid w:val="007D336A"/>
    <w:rsid w:val="007D37B2"/>
    <w:rsid w:val="007D37DE"/>
    <w:rsid w:val="007D3F0D"/>
    <w:rsid w:val="007D40F1"/>
    <w:rsid w:val="007D424C"/>
    <w:rsid w:val="007D49F9"/>
    <w:rsid w:val="007D5AF8"/>
    <w:rsid w:val="007D6836"/>
    <w:rsid w:val="007D7EDB"/>
    <w:rsid w:val="007E014E"/>
    <w:rsid w:val="007E027F"/>
    <w:rsid w:val="007E0488"/>
    <w:rsid w:val="007E0BDB"/>
    <w:rsid w:val="007E1458"/>
    <w:rsid w:val="007E18AA"/>
    <w:rsid w:val="007E1930"/>
    <w:rsid w:val="007E1D5F"/>
    <w:rsid w:val="007E33A9"/>
    <w:rsid w:val="007E3446"/>
    <w:rsid w:val="007E3D22"/>
    <w:rsid w:val="007E45B4"/>
    <w:rsid w:val="007E48AF"/>
    <w:rsid w:val="007E520C"/>
    <w:rsid w:val="007E5CA6"/>
    <w:rsid w:val="007E6470"/>
    <w:rsid w:val="007E6BA5"/>
    <w:rsid w:val="007E6D3C"/>
    <w:rsid w:val="007E73FC"/>
    <w:rsid w:val="007E74B1"/>
    <w:rsid w:val="007E7EE7"/>
    <w:rsid w:val="007F0F82"/>
    <w:rsid w:val="007F2ECF"/>
    <w:rsid w:val="007F3095"/>
    <w:rsid w:val="007F3199"/>
    <w:rsid w:val="007F4D89"/>
    <w:rsid w:val="007F52C5"/>
    <w:rsid w:val="007F5796"/>
    <w:rsid w:val="007F62F2"/>
    <w:rsid w:val="007F6BFF"/>
    <w:rsid w:val="007F7371"/>
    <w:rsid w:val="007F7D2D"/>
    <w:rsid w:val="00803FEF"/>
    <w:rsid w:val="008041B2"/>
    <w:rsid w:val="00804D21"/>
    <w:rsid w:val="00806CA7"/>
    <w:rsid w:val="00806EDD"/>
    <w:rsid w:val="00807AF6"/>
    <w:rsid w:val="00807B5D"/>
    <w:rsid w:val="00807C67"/>
    <w:rsid w:val="008103C1"/>
    <w:rsid w:val="008109BD"/>
    <w:rsid w:val="0081141F"/>
    <w:rsid w:val="008114E1"/>
    <w:rsid w:val="00813944"/>
    <w:rsid w:val="0081529E"/>
    <w:rsid w:val="0081534F"/>
    <w:rsid w:val="008155EA"/>
    <w:rsid w:val="0081563B"/>
    <w:rsid w:val="008170D1"/>
    <w:rsid w:val="008178BC"/>
    <w:rsid w:val="00817D57"/>
    <w:rsid w:val="0082033E"/>
    <w:rsid w:val="008218F5"/>
    <w:rsid w:val="0082197B"/>
    <w:rsid w:val="00822EFB"/>
    <w:rsid w:val="00824478"/>
    <w:rsid w:val="00824507"/>
    <w:rsid w:val="00825741"/>
    <w:rsid w:val="00825BF1"/>
    <w:rsid w:val="008261E7"/>
    <w:rsid w:val="008264E0"/>
    <w:rsid w:val="008267A3"/>
    <w:rsid w:val="00830CC2"/>
    <w:rsid w:val="00830DCA"/>
    <w:rsid w:val="008315F6"/>
    <w:rsid w:val="008323B0"/>
    <w:rsid w:val="00832AA2"/>
    <w:rsid w:val="00833182"/>
    <w:rsid w:val="00833B73"/>
    <w:rsid w:val="00834C98"/>
    <w:rsid w:val="00835224"/>
    <w:rsid w:val="0083526E"/>
    <w:rsid w:val="00835531"/>
    <w:rsid w:val="00835881"/>
    <w:rsid w:val="00835C4E"/>
    <w:rsid w:val="00835EBE"/>
    <w:rsid w:val="00836C37"/>
    <w:rsid w:val="00837D72"/>
    <w:rsid w:val="00841C93"/>
    <w:rsid w:val="00842DE1"/>
    <w:rsid w:val="00842FEC"/>
    <w:rsid w:val="008434DF"/>
    <w:rsid w:val="00843B8E"/>
    <w:rsid w:val="00844886"/>
    <w:rsid w:val="0084569C"/>
    <w:rsid w:val="0084607D"/>
    <w:rsid w:val="00846B16"/>
    <w:rsid w:val="00846B3A"/>
    <w:rsid w:val="008475FF"/>
    <w:rsid w:val="00850FDC"/>
    <w:rsid w:val="0085120C"/>
    <w:rsid w:val="0085336A"/>
    <w:rsid w:val="0085365F"/>
    <w:rsid w:val="00853C93"/>
    <w:rsid w:val="00854327"/>
    <w:rsid w:val="00854C67"/>
    <w:rsid w:val="00855033"/>
    <w:rsid w:val="00855EC9"/>
    <w:rsid w:val="008566F7"/>
    <w:rsid w:val="00856FAA"/>
    <w:rsid w:val="008579AE"/>
    <w:rsid w:val="008579B8"/>
    <w:rsid w:val="00860BA6"/>
    <w:rsid w:val="00860F56"/>
    <w:rsid w:val="0086118E"/>
    <w:rsid w:val="00861F98"/>
    <w:rsid w:val="00863885"/>
    <w:rsid w:val="008641BB"/>
    <w:rsid w:val="00865006"/>
    <w:rsid w:val="00865323"/>
    <w:rsid w:val="00865CC4"/>
    <w:rsid w:val="008672DC"/>
    <w:rsid w:val="008677B3"/>
    <w:rsid w:val="00867AEB"/>
    <w:rsid w:val="008705BC"/>
    <w:rsid w:val="0087214C"/>
    <w:rsid w:val="0087231B"/>
    <w:rsid w:val="00873504"/>
    <w:rsid w:val="00873732"/>
    <w:rsid w:val="008738B4"/>
    <w:rsid w:val="00874015"/>
    <w:rsid w:val="00874131"/>
    <w:rsid w:val="00874735"/>
    <w:rsid w:val="00874F07"/>
    <w:rsid w:val="0087509F"/>
    <w:rsid w:val="008751C5"/>
    <w:rsid w:val="00875B1B"/>
    <w:rsid w:val="00877F39"/>
    <w:rsid w:val="008817F3"/>
    <w:rsid w:val="00881C28"/>
    <w:rsid w:val="00881DEC"/>
    <w:rsid w:val="00881E5C"/>
    <w:rsid w:val="008838BA"/>
    <w:rsid w:val="00883A5D"/>
    <w:rsid w:val="00883F5D"/>
    <w:rsid w:val="008847B0"/>
    <w:rsid w:val="00885583"/>
    <w:rsid w:val="00886140"/>
    <w:rsid w:val="00886313"/>
    <w:rsid w:val="00886D44"/>
    <w:rsid w:val="0088724D"/>
    <w:rsid w:val="00887337"/>
    <w:rsid w:val="00887CDD"/>
    <w:rsid w:val="0089008F"/>
    <w:rsid w:val="00890790"/>
    <w:rsid w:val="0089176F"/>
    <w:rsid w:val="008925D9"/>
    <w:rsid w:val="008926E4"/>
    <w:rsid w:val="008928BC"/>
    <w:rsid w:val="00892B8F"/>
    <w:rsid w:val="00892CF4"/>
    <w:rsid w:val="00894DBC"/>
    <w:rsid w:val="00895467"/>
    <w:rsid w:val="0089565E"/>
    <w:rsid w:val="008974F2"/>
    <w:rsid w:val="008A066C"/>
    <w:rsid w:val="008A1350"/>
    <w:rsid w:val="008A3B5A"/>
    <w:rsid w:val="008A4519"/>
    <w:rsid w:val="008A4C5D"/>
    <w:rsid w:val="008A4D1E"/>
    <w:rsid w:val="008A5345"/>
    <w:rsid w:val="008A5349"/>
    <w:rsid w:val="008A6361"/>
    <w:rsid w:val="008A654E"/>
    <w:rsid w:val="008A779F"/>
    <w:rsid w:val="008A7ECD"/>
    <w:rsid w:val="008B03DB"/>
    <w:rsid w:val="008B06ED"/>
    <w:rsid w:val="008B082D"/>
    <w:rsid w:val="008B0BFD"/>
    <w:rsid w:val="008B23EE"/>
    <w:rsid w:val="008B3D1C"/>
    <w:rsid w:val="008B463D"/>
    <w:rsid w:val="008B52F0"/>
    <w:rsid w:val="008B5D94"/>
    <w:rsid w:val="008B5EAA"/>
    <w:rsid w:val="008B663D"/>
    <w:rsid w:val="008B6C87"/>
    <w:rsid w:val="008B6F5E"/>
    <w:rsid w:val="008C01E8"/>
    <w:rsid w:val="008C0738"/>
    <w:rsid w:val="008C0F06"/>
    <w:rsid w:val="008C1066"/>
    <w:rsid w:val="008C130C"/>
    <w:rsid w:val="008C1BAD"/>
    <w:rsid w:val="008C2019"/>
    <w:rsid w:val="008C42D4"/>
    <w:rsid w:val="008C4698"/>
    <w:rsid w:val="008C4F76"/>
    <w:rsid w:val="008C5131"/>
    <w:rsid w:val="008C58CD"/>
    <w:rsid w:val="008C59AD"/>
    <w:rsid w:val="008C5C27"/>
    <w:rsid w:val="008C5F55"/>
    <w:rsid w:val="008C6583"/>
    <w:rsid w:val="008D020D"/>
    <w:rsid w:val="008D0A32"/>
    <w:rsid w:val="008D1238"/>
    <w:rsid w:val="008D15A4"/>
    <w:rsid w:val="008D1811"/>
    <w:rsid w:val="008D1CF5"/>
    <w:rsid w:val="008D27A8"/>
    <w:rsid w:val="008D3265"/>
    <w:rsid w:val="008D334C"/>
    <w:rsid w:val="008D3488"/>
    <w:rsid w:val="008D399E"/>
    <w:rsid w:val="008D5FFC"/>
    <w:rsid w:val="008D6783"/>
    <w:rsid w:val="008D6FB0"/>
    <w:rsid w:val="008D7ADC"/>
    <w:rsid w:val="008D7F84"/>
    <w:rsid w:val="008E10EF"/>
    <w:rsid w:val="008E146E"/>
    <w:rsid w:val="008E15E3"/>
    <w:rsid w:val="008E1AE9"/>
    <w:rsid w:val="008E27AD"/>
    <w:rsid w:val="008E382D"/>
    <w:rsid w:val="008E3ED7"/>
    <w:rsid w:val="008E5457"/>
    <w:rsid w:val="008E57FD"/>
    <w:rsid w:val="008E61A9"/>
    <w:rsid w:val="008E6865"/>
    <w:rsid w:val="008E6AC9"/>
    <w:rsid w:val="008E713F"/>
    <w:rsid w:val="008E7E70"/>
    <w:rsid w:val="008F21C4"/>
    <w:rsid w:val="008F2306"/>
    <w:rsid w:val="008F33F2"/>
    <w:rsid w:val="008F34F5"/>
    <w:rsid w:val="008F399F"/>
    <w:rsid w:val="008F44A2"/>
    <w:rsid w:val="008F5CAC"/>
    <w:rsid w:val="008F6725"/>
    <w:rsid w:val="008F70B9"/>
    <w:rsid w:val="00900BCD"/>
    <w:rsid w:val="00901D4E"/>
    <w:rsid w:val="00902B7A"/>
    <w:rsid w:val="00903547"/>
    <w:rsid w:val="00903AA2"/>
    <w:rsid w:val="0090400C"/>
    <w:rsid w:val="009042FB"/>
    <w:rsid w:val="00904BEA"/>
    <w:rsid w:val="00904FC4"/>
    <w:rsid w:val="00905272"/>
    <w:rsid w:val="009052F4"/>
    <w:rsid w:val="00905611"/>
    <w:rsid w:val="00907292"/>
    <w:rsid w:val="00910553"/>
    <w:rsid w:val="00910F95"/>
    <w:rsid w:val="00911BB7"/>
    <w:rsid w:val="00912701"/>
    <w:rsid w:val="00913772"/>
    <w:rsid w:val="00913CA5"/>
    <w:rsid w:val="00913DE1"/>
    <w:rsid w:val="00914A4F"/>
    <w:rsid w:val="00915DCD"/>
    <w:rsid w:val="00916A4F"/>
    <w:rsid w:val="00916C17"/>
    <w:rsid w:val="009200E3"/>
    <w:rsid w:val="00920C4A"/>
    <w:rsid w:val="00922317"/>
    <w:rsid w:val="009237F3"/>
    <w:rsid w:val="00923828"/>
    <w:rsid w:val="00924A47"/>
    <w:rsid w:val="00924D18"/>
    <w:rsid w:val="009252B3"/>
    <w:rsid w:val="00925A4C"/>
    <w:rsid w:val="00926C6C"/>
    <w:rsid w:val="0093003B"/>
    <w:rsid w:val="0093018E"/>
    <w:rsid w:val="00930298"/>
    <w:rsid w:val="0093046B"/>
    <w:rsid w:val="009306ED"/>
    <w:rsid w:val="0093086E"/>
    <w:rsid w:val="00930A1D"/>
    <w:rsid w:val="00930CDD"/>
    <w:rsid w:val="00932330"/>
    <w:rsid w:val="00932C00"/>
    <w:rsid w:val="009333AE"/>
    <w:rsid w:val="009333B0"/>
    <w:rsid w:val="0093501E"/>
    <w:rsid w:val="00935932"/>
    <w:rsid w:val="0093607C"/>
    <w:rsid w:val="00937672"/>
    <w:rsid w:val="00937A26"/>
    <w:rsid w:val="00940700"/>
    <w:rsid w:val="00941D8C"/>
    <w:rsid w:val="00943DDE"/>
    <w:rsid w:val="0094477E"/>
    <w:rsid w:val="009448DA"/>
    <w:rsid w:val="00944BFC"/>
    <w:rsid w:val="00945543"/>
    <w:rsid w:val="00947DA2"/>
    <w:rsid w:val="009515BF"/>
    <w:rsid w:val="00951F83"/>
    <w:rsid w:val="0095215B"/>
    <w:rsid w:val="009531D8"/>
    <w:rsid w:val="00953BA9"/>
    <w:rsid w:val="00954210"/>
    <w:rsid w:val="00954B8F"/>
    <w:rsid w:val="00956850"/>
    <w:rsid w:val="00956AA7"/>
    <w:rsid w:val="00957900"/>
    <w:rsid w:val="009605F7"/>
    <w:rsid w:val="00960C6B"/>
    <w:rsid w:val="00961D2C"/>
    <w:rsid w:val="009623CF"/>
    <w:rsid w:val="00962501"/>
    <w:rsid w:val="009627D8"/>
    <w:rsid w:val="00963070"/>
    <w:rsid w:val="0096322D"/>
    <w:rsid w:val="00963FF6"/>
    <w:rsid w:val="009657D7"/>
    <w:rsid w:val="009660D0"/>
    <w:rsid w:val="009668A9"/>
    <w:rsid w:val="00970395"/>
    <w:rsid w:val="00972871"/>
    <w:rsid w:val="00974806"/>
    <w:rsid w:val="00975510"/>
    <w:rsid w:val="009758A7"/>
    <w:rsid w:val="0097759A"/>
    <w:rsid w:val="00977AE8"/>
    <w:rsid w:val="009810DC"/>
    <w:rsid w:val="0098135F"/>
    <w:rsid w:val="00981C8B"/>
    <w:rsid w:val="009824E8"/>
    <w:rsid w:val="00982C6F"/>
    <w:rsid w:val="00982F91"/>
    <w:rsid w:val="00983B71"/>
    <w:rsid w:val="00984291"/>
    <w:rsid w:val="00984C39"/>
    <w:rsid w:val="0098516F"/>
    <w:rsid w:val="00987E75"/>
    <w:rsid w:val="009903FB"/>
    <w:rsid w:val="00990685"/>
    <w:rsid w:val="00992651"/>
    <w:rsid w:val="00992956"/>
    <w:rsid w:val="00993684"/>
    <w:rsid w:val="00994256"/>
    <w:rsid w:val="00995AC2"/>
    <w:rsid w:val="00996012"/>
    <w:rsid w:val="00996548"/>
    <w:rsid w:val="009969A5"/>
    <w:rsid w:val="00996E00"/>
    <w:rsid w:val="00996EF7"/>
    <w:rsid w:val="009A007D"/>
    <w:rsid w:val="009A0268"/>
    <w:rsid w:val="009A0435"/>
    <w:rsid w:val="009A16DC"/>
    <w:rsid w:val="009A318C"/>
    <w:rsid w:val="009A468E"/>
    <w:rsid w:val="009A4FFF"/>
    <w:rsid w:val="009A5216"/>
    <w:rsid w:val="009A5568"/>
    <w:rsid w:val="009A5791"/>
    <w:rsid w:val="009A5910"/>
    <w:rsid w:val="009A5E36"/>
    <w:rsid w:val="009A645A"/>
    <w:rsid w:val="009A6B8E"/>
    <w:rsid w:val="009A6D41"/>
    <w:rsid w:val="009A6FDB"/>
    <w:rsid w:val="009A7001"/>
    <w:rsid w:val="009A7130"/>
    <w:rsid w:val="009A7807"/>
    <w:rsid w:val="009B0AE0"/>
    <w:rsid w:val="009B102D"/>
    <w:rsid w:val="009B111D"/>
    <w:rsid w:val="009B1CEF"/>
    <w:rsid w:val="009B2AD6"/>
    <w:rsid w:val="009B55EB"/>
    <w:rsid w:val="009B5856"/>
    <w:rsid w:val="009B65B3"/>
    <w:rsid w:val="009B67D9"/>
    <w:rsid w:val="009B73DA"/>
    <w:rsid w:val="009B755B"/>
    <w:rsid w:val="009B7A67"/>
    <w:rsid w:val="009B7F9F"/>
    <w:rsid w:val="009C0866"/>
    <w:rsid w:val="009C1804"/>
    <w:rsid w:val="009C18F9"/>
    <w:rsid w:val="009C1AF7"/>
    <w:rsid w:val="009C2885"/>
    <w:rsid w:val="009C4688"/>
    <w:rsid w:val="009C4D12"/>
    <w:rsid w:val="009C4FD0"/>
    <w:rsid w:val="009C58E5"/>
    <w:rsid w:val="009C5960"/>
    <w:rsid w:val="009C5F2E"/>
    <w:rsid w:val="009C66FF"/>
    <w:rsid w:val="009C6B67"/>
    <w:rsid w:val="009D0005"/>
    <w:rsid w:val="009D0400"/>
    <w:rsid w:val="009D11B9"/>
    <w:rsid w:val="009D1DC2"/>
    <w:rsid w:val="009D40D9"/>
    <w:rsid w:val="009D40EA"/>
    <w:rsid w:val="009D4349"/>
    <w:rsid w:val="009D494C"/>
    <w:rsid w:val="009D521B"/>
    <w:rsid w:val="009D5478"/>
    <w:rsid w:val="009D5F94"/>
    <w:rsid w:val="009D66C4"/>
    <w:rsid w:val="009E0DC5"/>
    <w:rsid w:val="009E1E69"/>
    <w:rsid w:val="009E3CC3"/>
    <w:rsid w:val="009F0DB6"/>
    <w:rsid w:val="009F29B8"/>
    <w:rsid w:val="009F2F2F"/>
    <w:rsid w:val="009F3422"/>
    <w:rsid w:val="009F40FD"/>
    <w:rsid w:val="009F5885"/>
    <w:rsid w:val="009F7048"/>
    <w:rsid w:val="009F70F9"/>
    <w:rsid w:val="009F7A4B"/>
    <w:rsid w:val="00A00048"/>
    <w:rsid w:val="00A00CD5"/>
    <w:rsid w:val="00A00EBA"/>
    <w:rsid w:val="00A0188F"/>
    <w:rsid w:val="00A01C87"/>
    <w:rsid w:val="00A0287F"/>
    <w:rsid w:val="00A03AE9"/>
    <w:rsid w:val="00A04AAC"/>
    <w:rsid w:val="00A05335"/>
    <w:rsid w:val="00A05EE9"/>
    <w:rsid w:val="00A07641"/>
    <w:rsid w:val="00A07B29"/>
    <w:rsid w:val="00A10501"/>
    <w:rsid w:val="00A10728"/>
    <w:rsid w:val="00A10C10"/>
    <w:rsid w:val="00A11D30"/>
    <w:rsid w:val="00A12437"/>
    <w:rsid w:val="00A125B4"/>
    <w:rsid w:val="00A1267F"/>
    <w:rsid w:val="00A12C51"/>
    <w:rsid w:val="00A13953"/>
    <w:rsid w:val="00A13D1C"/>
    <w:rsid w:val="00A13D69"/>
    <w:rsid w:val="00A1463D"/>
    <w:rsid w:val="00A148C3"/>
    <w:rsid w:val="00A1684A"/>
    <w:rsid w:val="00A16861"/>
    <w:rsid w:val="00A200EF"/>
    <w:rsid w:val="00A20192"/>
    <w:rsid w:val="00A218B9"/>
    <w:rsid w:val="00A222DA"/>
    <w:rsid w:val="00A22507"/>
    <w:rsid w:val="00A2627B"/>
    <w:rsid w:val="00A26727"/>
    <w:rsid w:val="00A26B8E"/>
    <w:rsid w:val="00A27083"/>
    <w:rsid w:val="00A30A3F"/>
    <w:rsid w:val="00A30A49"/>
    <w:rsid w:val="00A3324F"/>
    <w:rsid w:val="00A33640"/>
    <w:rsid w:val="00A35849"/>
    <w:rsid w:val="00A35D87"/>
    <w:rsid w:val="00A36268"/>
    <w:rsid w:val="00A36565"/>
    <w:rsid w:val="00A3697A"/>
    <w:rsid w:val="00A36B91"/>
    <w:rsid w:val="00A36CD7"/>
    <w:rsid w:val="00A4016F"/>
    <w:rsid w:val="00A40327"/>
    <w:rsid w:val="00A40799"/>
    <w:rsid w:val="00A407B9"/>
    <w:rsid w:val="00A40B1F"/>
    <w:rsid w:val="00A40D79"/>
    <w:rsid w:val="00A447ED"/>
    <w:rsid w:val="00A449B2"/>
    <w:rsid w:val="00A451C1"/>
    <w:rsid w:val="00A453AB"/>
    <w:rsid w:val="00A453C3"/>
    <w:rsid w:val="00A45777"/>
    <w:rsid w:val="00A46226"/>
    <w:rsid w:val="00A47469"/>
    <w:rsid w:val="00A475E8"/>
    <w:rsid w:val="00A47792"/>
    <w:rsid w:val="00A50106"/>
    <w:rsid w:val="00A508B8"/>
    <w:rsid w:val="00A50C99"/>
    <w:rsid w:val="00A51F66"/>
    <w:rsid w:val="00A52A12"/>
    <w:rsid w:val="00A52B92"/>
    <w:rsid w:val="00A54997"/>
    <w:rsid w:val="00A54D79"/>
    <w:rsid w:val="00A54E64"/>
    <w:rsid w:val="00A54F28"/>
    <w:rsid w:val="00A550DE"/>
    <w:rsid w:val="00A55F67"/>
    <w:rsid w:val="00A56599"/>
    <w:rsid w:val="00A5661D"/>
    <w:rsid w:val="00A56910"/>
    <w:rsid w:val="00A56A67"/>
    <w:rsid w:val="00A56CE8"/>
    <w:rsid w:val="00A60796"/>
    <w:rsid w:val="00A6113D"/>
    <w:rsid w:val="00A62676"/>
    <w:rsid w:val="00A62CCC"/>
    <w:rsid w:val="00A630B3"/>
    <w:rsid w:val="00A640CC"/>
    <w:rsid w:val="00A655D6"/>
    <w:rsid w:val="00A65966"/>
    <w:rsid w:val="00A65A7F"/>
    <w:rsid w:val="00A67154"/>
    <w:rsid w:val="00A67DFA"/>
    <w:rsid w:val="00A700C2"/>
    <w:rsid w:val="00A70B5E"/>
    <w:rsid w:val="00A7147E"/>
    <w:rsid w:val="00A71AC9"/>
    <w:rsid w:val="00A72FB5"/>
    <w:rsid w:val="00A7300C"/>
    <w:rsid w:val="00A731C0"/>
    <w:rsid w:val="00A733A5"/>
    <w:rsid w:val="00A74490"/>
    <w:rsid w:val="00A7497C"/>
    <w:rsid w:val="00A74F6D"/>
    <w:rsid w:val="00A754EF"/>
    <w:rsid w:val="00A7649E"/>
    <w:rsid w:val="00A76883"/>
    <w:rsid w:val="00A77756"/>
    <w:rsid w:val="00A77FB0"/>
    <w:rsid w:val="00A801F6"/>
    <w:rsid w:val="00A811A0"/>
    <w:rsid w:val="00A815E2"/>
    <w:rsid w:val="00A828B2"/>
    <w:rsid w:val="00A833A3"/>
    <w:rsid w:val="00A83DED"/>
    <w:rsid w:val="00A8403D"/>
    <w:rsid w:val="00A840C5"/>
    <w:rsid w:val="00A86438"/>
    <w:rsid w:val="00A87EBA"/>
    <w:rsid w:val="00A913F2"/>
    <w:rsid w:val="00A917CF"/>
    <w:rsid w:val="00A9319C"/>
    <w:rsid w:val="00A939FC"/>
    <w:rsid w:val="00A9401D"/>
    <w:rsid w:val="00A94193"/>
    <w:rsid w:val="00A94D22"/>
    <w:rsid w:val="00A95295"/>
    <w:rsid w:val="00A9574A"/>
    <w:rsid w:val="00A96656"/>
    <w:rsid w:val="00A975D7"/>
    <w:rsid w:val="00AA04E0"/>
    <w:rsid w:val="00AA1983"/>
    <w:rsid w:val="00AA1D13"/>
    <w:rsid w:val="00AA34A2"/>
    <w:rsid w:val="00AA3570"/>
    <w:rsid w:val="00AA46E8"/>
    <w:rsid w:val="00AA499F"/>
    <w:rsid w:val="00AA4A5F"/>
    <w:rsid w:val="00AA5042"/>
    <w:rsid w:val="00AA504F"/>
    <w:rsid w:val="00AA545E"/>
    <w:rsid w:val="00AA566B"/>
    <w:rsid w:val="00AA6850"/>
    <w:rsid w:val="00AA7748"/>
    <w:rsid w:val="00AA790B"/>
    <w:rsid w:val="00AB03EE"/>
    <w:rsid w:val="00AB40BA"/>
    <w:rsid w:val="00AB4B5F"/>
    <w:rsid w:val="00AB5AB7"/>
    <w:rsid w:val="00AB70A9"/>
    <w:rsid w:val="00AB7157"/>
    <w:rsid w:val="00AC0994"/>
    <w:rsid w:val="00AC10E8"/>
    <w:rsid w:val="00AC1CC6"/>
    <w:rsid w:val="00AC21E4"/>
    <w:rsid w:val="00AC3CF2"/>
    <w:rsid w:val="00AC4479"/>
    <w:rsid w:val="00AC4B18"/>
    <w:rsid w:val="00AC573A"/>
    <w:rsid w:val="00AC5FA4"/>
    <w:rsid w:val="00AC704F"/>
    <w:rsid w:val="00AC7709"/>
    <w:rsid w:val="00AD1BE3"/>
    <w:rsid w:val="00AD302C"/>
    <w:rsid w:val="00AD34E4"/>
    <w:rsid w:val="00AD3ED2"/>
    <w:rsid w:val="00AD42CB"/>
    <w:rsid w:val="00AD4878"/>
    <w:rsid w:val="00AD50FE"/>
    <w:rsid w:val="00AD5D17"/>
    <w:rsid w:val="00AE0218"/>
    <w:rsid w:val="00AE076B"/>
    <w:rsid w:val="00AE0B1D"/>
    <w:rsid w:val="00AE0D4E"/>
    <w:rsid w:val="00AE20BB"/>
    <w:rsid w:val="00AE24F9"/>
    <w:rsid w:val="00AE2B2E"/>
    <w:rsid w:val="00AE4C92"/>
    <w:rsid w:val="00AE4D89"/>
    <w:rsid w:val="00AE4EEF"/>
    <w:rsid w:val="00AE5370"/>
    <w:rsid w:val="00AE5D1C"/>
    <w:rsid w:val="00AE6507"/>
    <w:rsid w:val="00AE763A"/>
    <w:rsid w:val="00AF07D5"/>
    <w:rsid w:val="00AF0BD4"/>
    <w:rsid w:val="00AF101F"/>
    <w:rsid w:val="00AF1037"/>
    <w:rsid w:val="00AF2B89"/>
    <w:rsid w:val="00AF31E1"/>
    <w:rsid w:val="00AF3FF7"/>
    <w:rsid w:val="00AF4043"/>
    <w:rsid w:val="00AF4145"/>
    <w:rsid w:val="00AF44DF"/>
    <w:rsid w:val="00AF4D5A"/>
    <w:rsid w:val="00AF51C0"/>
    <w:rsid w:val="00AF5673"/>
    <w:rsid w:val="00AF64E8"/>
    <w:rsid w:val="00B005DE"/>
    <w:rsid w:val="00B01A52"/>
    <w:rsid w:val="00B01FA1"/>
    <w:rsid w:val="00B0310D"/>
    <w:rsid w:val="00B03BEB"/>
    <w:rsid w:val="00B03F99"/>
    <w:rsid w:val="00B04067"/>
    <w:rsid w:val="00B04F22"/>
    <w:rsid w:val="00B051E9"/>
    <w:rsid w:val="00B056DA"/>
    <w:rsid w:val="00B07148"/>
    <w:rsid w:val="00B10380"/>
    <w:rsid w:val="00B12058"/>
    <w:rsid w:val="00B12C08"/>
    <w:rsid w:val="00B12C91"/>
    <w:rsid w:val="00B12D74"/>
    <w:rsid w:val="00B12E92"/>
    <w:rsid w:val="00B12F4C"/>
    <w:rsid w:val="00B14143"/>
    <w:rsid w:val="00B147D3"/>
    <w:rsid w:val="00B149A3"/>
    <w:rsid w:val="00B155FC"/>
    <w:rsid w:val="00B162D0"/>
    <w:rsid w:val="00B16785"/>
    <w:rsid w:val="00B16B47"/>
    <w:rsid w:val="00B17480"/>
    <w:rsid w:val="00B17D2B"/>
    <w:rsid w:val="00B17FDD"/>
    <w:rsid w:val="00B2009F"/>
    <w:rsid w:val="00B201A7"/>
    <w:rsid w:val="00B20674"/>
    <w:rsid w:val="00B20A8B"/>
    <w:rsid w:val="00B20F44"/>
    <w:rsid w:val="00B21A70"/>
    <w:rsid w:val="00B228A6"/>
    <w:rsid w:val="00B229B3"/>
    <w:rsid w:val="00B235B3"/>
    <w:rsid w:val="00B23DF4"/>
    <w:rsid w:val="00B249A7"/>
    <w:rsid w:val="00B24C15"/>
    <w:rsid w:val="00B25031"/>
    <w:rsid w:val="00B25231"/>
    <w:rsid w:val="00B27477"/>
    <w:rsid w:val="00B3065D"/>
    <w:rsid w:val="00B310E3"/>
    <w:rsid w:val="00B315FD"/>
    <w:rsid w:val="00B31EC1"/>
    <w:rsid w:val="00B33560"/>
    <w:rsid w:val="00B36599"/>
    <w:rsid w:val="00B36AC1"/>
    <w:rsid w:val="00B401A8"/>
    <w:rsid w:val="00B40E15"/>
    <w:rsid w:val="00B41BEE"/>
    <w:rsid w:val="00B41DF3"/>
    <w:rsid w:val="00B4275A"/>
    <w:rsid w:val="00B42972"/>
    <w:rsid w:val="00B42E52"/>
    <w:rsid w:val="00B431C5"/>
    <w:rsid w:val="00B4333E"/>
    <w:rsid w:val="00B43FF4"/>
    <w:rsid w:val="00B4459B"/>
    <w:rsid w:val="00B445F2"/>
    <w:rsid w:val="00B44D37"/>
    <w:rsid w:val="00B465D9"/>
    <w:rsid w:val="00B46C5E"/>
    <w:rsid w:val="00B46CA0"/>
    <w:rsid w:val="00B47010"/>
    <w:rsid w:val="00B51083"/>
    <w:rsid w:val="00B511FA"/>
    <w:rsid w:val="00B524CE"/>
    <w:rsid w:val="00B528C9"/>
    <w:rsid w:val="00B5314F"/>
    <w:rsid w:val="00B534D7"/>
    <w:rsid w:val="00B53D58"/>
    <w:rsid w:val="00B55BBA"/>
    <w:rsid w:val="00B5649E"/>
    <w:rsid w:val="00B56FAD"/>
    <w:rsid w:val="00B57188"/>
    <w:rsid w:val="00B57902"/>
    <w:rsid w:val="00B60096"/>
    <w:rsid w:val="00B60418"/>
    <w:rsid w:val="00B621A4"/>
    <w:rsid w:val="00B625A8"/>
    <w:rsid w:val="00B63563"/>
    <w:rsid w:val="00B63C82"/>
    <w:rsid w:val="00B6422E"/>
    <w:rsid w:val="00B65153"/>
    <w:rsid w:val="00B65873"/>
    <w:rsid w:val="00B658E9"/>
    <w:rsid w:val="00B65F1B"/>
    <w:rsid w:val="00B70603"/>
    <w:rsid w:val="00B7169D"/>
    <w:rsid w:val="00B719F9"/>
    <w:rsid w:val="00B7364A"/>
    <w:rsid w:val="00B736E2"/>
    <w:rsid w:val="00B740DC"/>
    <w:rsid w:val="00B7463C"/>
    <w:rsid w:val="00B7518E"/>
    <w:rsid w:val="00B75203"/>
    <w:rsid w:val="00B7582B"/>
    <w:rsid w:val="00B75A10"/>
    <w:rsid w:val="00B75E5E"/>
    <w:rsid w:val="00B77204"/>
    <w:rsid w:val="00B80126"/>
    <w:rsid w:val="00B80AD4"/>
    <w:rsid w:val="00B83C84"/>
    <w:rsid w:val="00B83FF3"/>
    <w:rsid w:val="00B84827"/>
    <w:rsid w:val="00B84DE7"/>
    <w:rsid w:val="00B8610E"/>
    <w:rsid w:val="00B86AAE"/>
    <w:rsid w:val="00B87F03"/>
    <w:rsid w:val="00B900EA"/>
    <w:rsid w:val="00B906F9"/>
    <w:rsid w:val="00B90DE8"/>
    <w:rsid w:val="00B91866"/>
    <w:rsid w:val="00B92B1E"/>
    <w:rsid w:val="00B92C10"/>
    <w:rsid w:val="00B931E2"/>
    <w:rsid w:val="00B936C7"/>
    <w:rsid w:val="00B945A6"/>
    <w:rsid w:val="00B9601B"/>
    <w:rsid w:val="00B961E5"/>
    <w:rsid w:val="00B967BE"/>
    <w:rsid w:val="00B970A3"/>
    <w:rsid w:val="00B9791B"/>
    <w:rsid w:val="00B97AF1"/>
    <w:rsid w:val="00BA02DE"/>
    <w:rsid w:val="00BA0737"/>
    <w:rsid w:val="00BA07E6"/>
    <w:rsid w:val="00BA0983"/>
    <w:rsid w:val="00BA14D9"/>
    <w:rsid w:val="00BA15C1"/>
    <w:rsid w:val="00BA261F"/>
    <w:rsid w:val="00BA27A5"/>
    <w:rsid w:val="00BA2886"/>
    <w:rsid w:val="00BA3BAB"/>
    <w:rsid w:val="00BA49D3"/>
    <w:rsid w:val="00BA4C3C"/>
    <w:rsid w:val="00BA5C32"/>
    <w:rsid w:val="00BA5FBE"/>
    <w:rsid w:val="00BA616F"/>
    <w:rsid w:val="00BA61DA"/>
    <w:rsid w:val="00BA784E"/>
    <w:rsid w:val="00BB0835"/>
    <w:rsid w:val="00BB218A"/>
    <w:rsid w:val="00BB2748"/>
    <w:rsid w:val="00BB330F"/>
    <w:rsid w:val="00BB34B0"/>
    <w:rsid w:val="00BB36B5"/>
    <w:rsid w:val="00BB393F"/>
    <w:rsid w:val="00BB39A3"/>
    <w:rsid w:val="00BB4520"/>
    <w:rsid w:val="00BB51D7"/>
    <w:rsid w:val="00BB656A"/>
    <w:rsid w:val="00BB7CBA"/>
    <w:rsid w:val="00BC020E"/>
    <w:rsid w:val="00BC0335"/>
    <w:rsid w:val="00BC1814"/>
    <w:rsid w:val="00BC3381"/>
    <w:rsid w:val="00BC54E7"/>
    <w:rsid w:val="00BC5AC6"/>
    <w:rsid w:val="00BD021B"/>
    <w:rsid w:val="00BD0A8E"/>
    <w:rsid w:val="00BD10A9"/>
    <w:rsid w:val="00BD183E"/>
    <w:rsid w:val="00BD26C1"/>
    <w:rsid w:val="00BD281C"/>
    <w:rsid w:val="00BD31EE"/>
    <w:rsid w:val="00BD3299"/>
    <w:rsid w:val="00BD57EF"/>
    <w:rsid w:val="00BD5EBA"/>
    <w:rsid w:val="00BD71D3"/>
    <w:rsid w:val="00BD77AE"/>
    <w:rsid w:val="00BE0473"/>
    <w:rsid w:val="00BE0B7A"/>
    <w:rsid w:val="00BE3416"/>
    <w:rsid w:val="00BE4E99"/>
    <w:rsid w:val="00BE5344"/>
    <w:rsid w:val="00BE58F1"/>
    <w:rsid w:val="00BE595C"/>
    <w:rsid w:val="00BE606E"/>
    <w:rsid w:val="00BE6A16"/>
    <w:rsid w:val="00BE6BC9"/>
    <w:rsid w:val="00BE6D1B"/>
    <w:rsid w:val="00BE73DE"/>
    <w:rsid w:val="00BE76FC"/>
    <w:rsid w:val="00BE7985"/>
    <w:rsid w:val="00BF0C59"/>
    <w:rsid w:val="00BF0F45"/>
    <w:rsid w:val="00BF0FDC"/>
    <w:rsid w:val="00BF26F1"/>
    <w:rsid w:val="00BF3876"/>
    <w:rsid w:val="00BF4CA6"/>
    <w:rsid w:val="00BF58C8"/>
    <w:rsid w:val="00BF6241"/>
    <w:rsid w:val="00BF64A3"/>
    <w:rsid w:val="00BF6DE5"/>
    <w:rsid w:val="00BF6F92"/>
    <w:rsid w:val="00BF790C"/>
    <w:rsid w:val="00BF7B62"/>
    <w:rsid w:val="00C0144B"/>
    <w:rsid w:val="00C0169D"/>
    <w:rsid w:val="00C01AA5"/>
    <w:rsid w:val="00C01CAC"/>
    <w:rsid w:val="00C02060"/>
    <w:rsid w:val="00C032BE"/>
    <w:rsid w:val="00C03766"/>
    <w:rsid w:val="00C03911"/>
    <w:rsid w:val="00C04556"/>
    <w:rsid w:val="00C04B6F"/>
    <w:rsid w:val="00C05398"/>
    <w:rsid w:val="00C05DA5"/>
    <w:rsid w:val="00C05E9C"/>
    <w:rsid w:val="00C066B0"/>
    <w:rsid w:val="00C079F7"/>
    <w:rsid w:val="00C11164"/>
    <w:rsid w:val="00C136EE"/>
    <w:rsid w:val="00C13C60"/>
    <w:rsid w:val="00C13CCC"/>
    <w:rsid w:val="00C13F43"/>
    <w:rsid w:val="00C14FCE"/>
    <w:rsid w:val="00C15069"/>
    <w:rsid w:val="00C15277"/>
    <w:rsid w:val="00C15985"/>
    <w:rsid w:val="00C203DA"/>
    <w:rsid w:val="00C20A5D"/>
    <w:rsid w:val="00C22260"/>
    <w:rsid w:val="00C23A7B"/>
    <w:rsid w:val="00C23E74"/>
    <w:rsid w:val="00C24223"/>
    <w:rsid w:val="00C2460E"/>
    <w:rsid w:val="00C24C40"/>
    <w:rsid w:val="00C24C4F"/>
    <w:rsid w:val="00C2525F"/>
    <w:rsid w:val="00C26EB1"/>
    <w:rsid w:val="00C27B11"/>
    <w:rsid w:val="00C31025"/>
    <w:rsid w:val="00C321FF"/>
    <w:rsid w:val="00C349E1"/>
    <w:rsid w:val="00C353B3"/>
    <w:rsid w:val="00C354BC"/>
    <w:rsid w:val="00C35846"/>
    <w:rsid w:val="00C35E35"/>
    <w:rsid w:val="00C36C8E"/>
    <w:rsid w:val="00C37717"/>
    <w:rsid w:val="00C37898"/>
    <w:rsid w:val="00C409ED"/>
    <w:rsid w:val="00C4109F"/>
    <w:rsid w:val="00C41192"/>
    <w:rsid w:val="00C42341"/>
    <w:rsid w:val="00C42766"/>
    <w:rsid w:val="00C428A3"/>
    <w:rsid w:val="00C43198"/>
    <w:rsid w:val="00C4383C"/>
    <w:rsid w:val="00C43C96"/>
    <w:rsid w:val="00C45AB1"/>
    <w:rsid w:val="00C47066"/>
    <w:rsid w:val="00C47FF7"/>
    <w:rsid w:val="00C51664"/>
    <w:rsid w:val="00C51ACF"/>
    <w:rsid w:val="00C523D3"/>
    <w:rsid w:val="00C53316"/>
    <w:rsid w:val="00C53EC9"/>
    <w:rsid w:val="00C570BF"/>
    <w:rsid w:val="00C575A5"/>
    <w:rsid w:val="00C5763A"/>
    <w:rsid w:val="00C608AD"/>
    <w:rsid w:val="00C61708"/>
    <w:rsid w:val="00C6321D"/>
    <w:rsid w:val="00C6375A"/>
    <w:rsid w:val="00C63D90"/>
    <w:rsid w:val="00C63DDE"/>
    <w:rsid w:val="00C64379"/>
    <w:rsid w:val="00C64623"/>
    <w:rsid w:val="00C65A68"/>
    <w:rsid w:val="00C6640B"/>
    <w:rsid w:val="00C677A9"/>
    <w:rsid w:val="00C67A47"/>
    <w:rsid w:val="00C67D3F"/>
    <w:rsid w:val="00C67E38"/>
    <w:rsid w:val="00C7010F"/>
    <w:rsid w:val="00C701F8"/>
    <w:rsid w:val="00C70F40"/>
    <w:rsid w:val="00C71273"/>
    <w:rsid w:val="00C712BE"/>
    <w:rsid w:val="00C7132D"/>
    <w:rsid w:val="00C71391"/>
    <w:rsid w:val="00C71668"/>
    <w:rsid w:val="00C71DD7"/>
    <w:rsid w:val="00C72880"/>
    <w:rsid w:val="00C72DD9"/>
    <w:rsid w:val="00C733CE"/>
    <w:rsid w:val="00C7369E"/>
    <w:rsid w:val="00C74EB1"/>
    <w:rsid w:val="00C7610B"/>
    <w:rsid w:val="00C7674A"/>
    <w:rsid w:val="00C767DA"/>
    <w:rsid w:val="00C76E96"/>
    <w:rsid w:val="00C80E86"/>
    <w:rsid w:val="00C81618"/>
    <w:rsid w:val="00C81D4D"/>
    <w:rsid w:val="00C820B0"/>
    <w:rsid w:val="00C8268A"/>
    <w:rsid w:val="00C82F6C"/>
    <w:rsid w:val="00C8384F"/>
    <w:rsid w:val="00C84852"/>
    <w:rsid w:val="00C84A02"/>
    <w:rsid w:val="00C8520A"/>
    <w:rsid w:val="00C85656"/>
    <w:rsid w:val="00C85A58"/>
    <w:rsid w:val="00C85E2C"/>
    <w:rsid w:val="00C87149"/>
    <w:rsid w:val="00C8782E"/>
    <w:rsid w:val="00C879D4"/>
    <w:rsid w:val="00C87CFD"/>
    <w:rsid w:val="00C87EB1"/>
    <w:rsid w:val="00C90B7A"/>
    <w:rsid w:val="00C9131A"/>
    <w:rsid w:val="00C91931"/>
    <w:rsid w:val="00C92AE2"/>
    <w:rsid w:val="00C92E0B"/>
    <w:rsid w:val="00C95A77"/>
    <w:rsid w:val="00C9623F"/>
    <w:rsid w:val="00C97082"/>
    <w:rsid w:val="00C972D0"/>
    <w:rsid w:val="00C977EA"/>
    <w:rsid w:val="00CA0900"/>
    <w:rsid w:val="00CA0CC1"/>
    <w:rsid w:val="00CA0CD0"/>
    <w:rsid w:val="00CA11B5"/>
    <w:rsid w:val="00CA124B"/>
    <w:rsid w:val="00CA15B7"/>
    <w:rsid w:val="00CA1D3C"/>
    <w:rsid w:val="00CA2041"/>
    <w:rsid w:val="00CA24D0"/>
    <w:rsid w:val="00CA26FD"/>
    <w:rsid w:val="00CA4278"/>
    <w:rsid w:val="00CA5622"/>
    <w:rsid w:val="00CA7E19"/>
    <w:rsid w:val="00CB03D0"/>
    <w:rsid w:val="00CB0760"/>
    <w:rsid w:val="00CB087D"/>
    <w:rsid w:val="00CB08B4"/>
    <w:rsid w:val="00CB0ECC"/>
    <w:rsid w:val="00CB10EE"/>
    <w:rsid w:val="00CB12CF"/>
    <w:rsid w:val="00CB1F1F"/>
    <w:rsid w:val="00CB289E"/>
    <w:rsid w:val="00CB459E"/>
    <w:rsid w:val="00CB5634"/>
    <w:rsid w:val="00CB594B"/>
    <w:rsid w:val="00CB5B28"/>
    <w:rsid w:val="00CB6E65"/>
    <w:rsid w:val="00CB74A5"/>
    <w:rsid w:val="00CB7797"/>
    <w:rsid w:val="00CC05DD"/>
    <w:rsid w:val="00CC17E1"/>
    <w:rsid w:val="00CC2778"/>
    <w:rsid w:val="00CC2AE5"/>
    <w:rsid w:val="00CC2F56"/>
    <w:rsid w:val="00CC309A"/>
    <w:rsid w:val="00CC4928"/>
    <w:rsid w:val="00CC52BB"/>
    <w:rsid w:val="00CC641E"/>
    <w:rsid w:val="00CC7522"/>
    <w:rsid w:val="00CC7554"/>
    <w:rsid w:val="00CD0022"/>
    <w:rsid w:val="00CD05CE"/>
    <w:rsid w:val="00CD0923"/>
    <w:rsid w:val="00CD0F24"/>
    <w:rsid w:val="00CD1F68"/>
    <w:rsid w:val="00CD35FF"/>
    <w:rsid w:val="00CD41FA"/>
    <w:rsid w:val="00CD444A"/>
    <w:rsid w:val="00CD5138"/>
    <w:rsid w:val="00CD6781"/>
    <w:rsid w:val="00CD761F"/>
    <w:rsid w:val="00CD7C35"/>
    <w:rsid w:val="00CD7E48"/>
    <w:rsid w:val="00CE195E"/>
    <w:rsid w:val="00CE1A70"/>
    <w:rsid w:val="00CE2425"/>
    <w:rsid w:val="00CE3429"/>
    <w:rsid w:val="00CE3B02"/>
    <w:rsid w:val="00CE3C2A"/>
    <w:rsid w:val="00CE3F80"/>
    <w:rsid w:val="00CE4119"/>
    <w:rsid w:val="00CE46C1"/>
    <w:rsid w:val="00CE558A"/>
    <w:rsid w:val="00CE5A2E"/>
    <w:rsid w:val="00CE5ED6"/>
    <w:rsid w:val="00CE5F95"/>
    <w:rsid w:val="00CE6495"/>
    <w:rsid w:val="00CE7077"/>
    <w:rsid w:val="00CE712C"/>
    <w:rsid w:val="00CE75AD"/>
    <w:rsid w:val="00CF17F2"/>
    <w:rsid w:val="00CF1AF0"/>
    <w:rsid w:val="00CF1DB5"/>
    <w:rsid w:val="00CF3796"/>
    <w:rsid w:val="00CF3908"/>
    <w:rsid w:val="00CF3A26"/>
    <w:rsid w:val="00CF43BD"/>
    <w:rsid w:val="00CF4818"/>
    <w:rsid w:val="00CF58E9"/>
    <w:rsid w:val="00CF631F"/>
    <w:rsid w:val="00CF64B0"/>
    <w:rsid w:val="00CF6ECA"/>
    <w:rsid w:val="00CF7D65"/>
    <w:rsid w:val="00CF7D9F"/>
    <w:rsid w:val="00CF7E97"/>
    <w:rsid w:val="00D001D5"/>
    <w:rsid w:val="00D0054E"/>
    <w:rsid w:val="00D02224"/>
    <w:rsid w:val="00D039AF"/>
    <w:rsid w:val="00D041F2"/>
    <w:rsid w:val="00D04476"/>
    <w:rsid w:val="00D05455"/>
    <w:rsid w:val="00D05CD9"/>
    <w:rsid w:val="00D06B05"/>
    <w:rsid w:val="00D07082"/>
    <w:rsid w:val="00D11591"/>
    <w:rsid w:val="00D124A3"/>
    <w:rsid w:val="00D12738"/>
    <w:rsid w:val="00D13999"/>
    <w:rsid w:val="00D147E4"/>
    <w:rsid w:val="00D148DD"/>
    <w:rsid w:val="00D14E4A"/>
    <w:rsid w:val="00D14F18"/>
    <w:rsid w:val="00D14FFE"/>
    <w:rsid w:val="00D152F3"/>
    <w:rsid w:val="00D156AB"/>
    <w:rsid w:val="00D1624C"/>
    <w:rsid w:val="00D1715D"/>
    <w:rsid w:val="00D1785E"/>
    <w:rsid w:val="00D231E7"/>
    <w:rsid w:val="00D237A9"/>
    <w:rsid w:val="00D23B43"/>
    <w:rsid w:val="00D23D05"/>
    <w:rsid w:val="00D257DC"/>
    <w:rsid w:val="00D2598A"/>
    <w:rsid w:val="00D262BE"/>
    <w:rsid w:val="00D3076C"/>
    <w:rsid w:val="00D30859"/>
    <w:rsid w:val="00D315A7"/>
    <w:rsid w:val="00D32223"/>
    <w:rsid w:val="00D32A74"/>
    <w:rsid w:val="00D337DF"/>
    <w:rsid w:val="00D341C9"/>
    <w:rsid w:val="00D34F7C"/>
    <w:rsid w:val="00D351D4"/>
    <w:rsid w:val="00D361F9"/>
    <w:rsid w:val="00D36EAC"/>
    <w:rsid w:val="00D37153"/>
    <w:rsid w:val="00D40F3C"/>
    <w:rsid w:val="00D43493"/>
    <w:rsid w:val="00D4405F"/>
    <w:rsid w:val="00D44D4E"/>
    <w:rsid w:val="00D45948"/>
    <w:rsid w:val="00D46C1A"/>
    <w:rsid w:val="00D4713D"/>
    <w:rsid w:val="00D47417"/>
    <w:rsid w:val="00D47BB8"/>
    <w:rsid w:val="00D50547"/>
    <w:rsid w:val="00D51510"/>
    <w:rsid w:val="00D52F5E"/>
    <w:rsid w:val="00D60328"/>
    <w:rsid w:val="00D60788"/>
    <w:rsid w:val="00D61382"/>
    <w:rsid w:val="00D61625"/>
    <w:rsid w:val="00D620A6"/>
    <w:rsid w:val="00D63E80"/>
    <w:rsid w:val="00D645DC"/>
    <w:rsid w:val="00D64624"/>
    <w:rsid w:val="00D647E6"/>
    <w:rsid w:val="00D65653"/>
    <w:rsid w:val="00D65AB8"/>
    <w:rsid w:val="00D65C44"/>
    <w:rsid w:val="00D66810"/>
    <w:rsid w:val="00D676FF"/>
    <w:rsid w:val="00D71AC9"/>
    <w:rsid w:val="00D72E13"/>
    <w:rsid w:val="00D730B4"/>
    <w:rsid w:val="00D7343C"/>
    <w:rsid w:val="00D7441E"/>
    <w:rsid w:val="00D75129"/>
    <w:rsid w:val="00D753F1"/>
    <w:rsid w:val="00D75826"/>
    <w:rsid w:val="00D76517"/>
    <w:rsid w:val="00D8039E"/>
    <w:rsid w:val="00D80513"/>
    <w:rsid w:val="00D8079C"/>
    <w:rsid w:val="00D81172"/>
    <w:rsid w:val="00D81B05"/>
    <w:rsid w:val="00D81C89"/>
    <w:rsid w:val="00D823F5"/>
    <w:rsid w:val="00D82425"/>
    <w:rsid w:val="00D82562"/>
    <w:rsid w:val="00D841D2"/>
    <w:rsid w:val="00D84AB6"/>
    <w:rsid w:val="00D84B51"/>
    <w:rsid w:val="00D857AE"/>
    <w:rsid w:val="00D85AF8"/>
    <w:rsid w:val="00D85D4E"/>
    <w:rsid w:val="00D85F00"/>
    <w:rsid w:val="00D861A9"/>
    <w:rsid w:val="00D8692F"/>
    <w:rsid w:val="00D879FB"/>
    <w:rsid w:val="00D87E73"/>
    <w:rsid w:val="00D905E1"/>
    <w:rsid w:val="00D9066F"/>
    <w:rsid w:val="00D92573"/>
    <w:rsid w:val="00D93171"/>
    <w:rsid w:val="00D932F3"/>
    <w:rsid w:val="00D9376B"/>
    <w:rsid w:val="00D93C52"/>
    <w:rsid w:val="00D95EDE"/>
    <w:rsid w:val="00D96FA4"/>
    <w:rsid w:val="00DA137E"/>
    <w:rsid w:val="00DA1870"/>
    <w:rsid w:val="00DA19F2"/>
    <w:rsid w:val="00DA1F23"/>
    <w:rsid w:val="00DA226A"/>
    <w:rsid w:val="00DA23CD"/>
    <w:rsid w:val="00DA2CF8"/>
    <w:rsid w:val="00DA36E4"/>
    <w:rsid w:val="00DA42CD"/>
    <w:rsid w:val="00DA4470"/>
    <w:rsid w:val="00DA4B39"/>
    <w:rsid w:val="00DB04E4"/>
    <w:rsid w:val="00DB0B16"/>
    <w:rsid w:val="00DB180C"/>
    <w:rsid w:val="00DB1FE4"/>
    <w:rsid w:val="00DB370D"/>
    <w:rsid w:val="00DB3F82"/>
    <w:rsid w:val="00DB453F"/>
    <w:rsid w:val="00DB47D9"/>
    <w:rsid w:val="00DB47DF"/>
    <w:rsid w:val="00DB6DFB"/>
    <w:rsid w:val="00DC077A"/>
    <w:rsid w:val="00DC0A5B"/>
    <w:rsid w:val="00DC0EC1"/>
    <w:rsid w:val="00DC152B"/>
    <w:rsid w:val="00DC263B"/>
    <w:rsid w:val="00DC2712"/>
    <w:rsid w:val="00DC2E2D"/>
    <w:rsid w:val="00DC2EE4"/>
    <w:rsid w:val="00DC317B"/>
    <w:rsid w:val="00DC3372"/>
    <w:rsid w:val="00DC4BBE"/>
    <w:rsid w:val="00DC65E6"/>
    <w:rsid w:val="00DC742F"/>
    <w:rsid w:val="00DC7AB5"/>
    <w:rsid w:val="00DC7EFE"/>
    <w:rsid w:val="00DD0272"/>
    <w:rsid w:val="00DD0E7F"/>
    <w:rsid w:val="00DD0F55"/>
    <w:rsid w:val="00DD142C"/>
    <w:rsid w:val="00DD2283"/>
    <w:rsid w:val="00DD3E20"/>
    <w:rsid w:val="00DD3EF3"/>
    <w:rsid w:val="00DD54B0"/>
    <w:rsid w:val="00DD5A0E"/>
    <w:rsid w:val="00DD5A93"/>
    <w:rsid w:val="00DD68BB"/>
    <w:rsid w:val="00DD783E"/>
    <w:rsid w:val="00DD7B6F"/>
    <w:rsid w:val="00DD7DB6"/>
    <w:rsid w:val="00DE2C91"/>
    <w:rsid w:val="00DE3C8C"/>
    <w:rsid w:val="00DE69BA"/>
    <w:rsid w:val="00DE6A54"/>
    <w:rsid w:val="00DE6A6F"/>
    <w:rsid w:val="00DE6E4F"/>
    <w:rsid w:val="00DF092B"/>
    <w:rsid w:val="00DF0F1B"/>
    <w:rsid w:val="00DF3193"/>
    <w:rsid w:val="00DF3A16"/>
    <w:rsid w:val="00DF3BB6"/>
    <w:rsid w:val="00DF3F1A"/>
    <w:rsid w:val="00DF42EB"/>
    <w:rsid w:val="00DF4D32"/>
    <w:rsid w:val="00DF6235"/>
    <w:rsid w:val="00DF6DF2"/>
    <w:rsid w:val="00DF7AFE"/>
    <w:rsid w:val="00E0186D"/>
    <w:rsid w:val="00E04A3F"/>
    <w:rsid w:val="00E04FCC"/>
    <w:rsid w:val="00E050C2"/>
    <w:rsid w:val="00E05BE1"/>
    <w:rsid w:val="00E06EB3"/>
    <w:rsid w:val="00E07332"/>
    <w:rsid w:val="00E1011B"/>
    <w:rsid w:val="00E10809"/>
    <w:rsid w:val="00E10EEB"/>
    <w:rsid w:val="00E1128B"/>
    <w:rsid w:val="00E13C56"/>
    <w:rsid w:val="00E13C8C"/>
    <w:rsid w:val="00E1479F"/>
    <w:rsid w:val="00E175E8"/>
    <w:rsid w:val="00E1765A"/>
    <w:rsid w:val="00E17F92"/>
    <w:rsid w:val="00E20F21"/>
    <w:rsid w:val="00E223A1"/>
    <w:rsid w:val="00E22504"/>
    <w:rsid w:val="00E232AA"/>
    <w:rsid w:val="00E23AA7"/>
    <w:rsid w:val="00E23DF6"/>
    <w:rsid w:val="00E24129"/>
    <w:rsid w:val="00E2438F"/>
    <w:rsid w:val="00E25213"/>
    <w:rsid w:val="00E257E5"/>
    <w:rsid w:val="00E25829"/>
    <w:rsid w:val="00E25BE1"/>
    <w:rsid w:val="00E26B45"/>
    <w:rsid w:val="00E26B58"/>
    <w:rsid w:val="00E3096D"/>
    <w:rsid w:val="00E31042"/>
    <w:rsid w:val="00E32887"/>
    <w:rsid w:val="00E32911"/>
    <w:rsid w:val="00E32945"/>
    <w:rsid w:val="00E32BAE"/>
    <w:rsid w:val="00E334C8"/>
    <w:rsid w:val="00E34472"/>
    <w:rsid w:val="00E34DC3"/>
    <w:rsid w:val="00E3599B"/>
    <w:rsid w:val="00E364EA"/>
    <w:rsid w:val="00E36550"/>
    <w:rsid w:val="00E3677D"/>
    <w:rsid w:val="00E37510"/>
    <w:rsid w:val="00E37801"/>
    <w:rsid w:val="00E402AA"/>
    <w:rsid w:val="00E4035D"/>
    <w:rsid w:val="00E4142F"/>
    <w:rsid w:val="00E41BDF"/>
    <w:rsid w:val="00E425BE"/>
    <w:rsid w:val="00E43A6E"/>
    <w:rsid w:val="00E43CF4"/>
    <w:rsid w:val="00E4536B"/>
    <w:rsid w:val="00E456AD"/>
    <w:rsid w:val="00E46976"/>
    <w:rsid w:val="00E46B41"/>
    <w:rsid w:val="00E47256"/>
    <w:rsid w:val="00E47F88"/>
    <w:rsid w:val="00E513AC"/>
    <w:rsid w:val="00E51D88"/>
    <w:rsid w:val="00E52041"/>
    <w:rsid w:val="00E527DE"/>
    <w:rsid w:val="00E53804"/>
    <w:rsid w:val="00E53CB5"/>
    <w:rsid w:val="00E541EA"/>
    <w:rsid w:val="00E5426C"/>
    <w:rsid w:val="00E5463B"/>
    <w:rsid w:val="00E54714"/>
    <w:rsid w:val="00E55B4A"/>
    <w:rsid w:val="00E55C61"/>
    <w:rsid w:val="00E55F34"/>
    <w:rsid w:val="00E56290"/>
    <w:rsid w:val="00E57E34"/>
    <w:rsid w:val="00E61F4F"/>
    <w:rsid w:val="00E62005"/>
    <w:rsid w:val="00E62AE6"/>
    <w:rsid w:val="00E65BF4"/>
    <w:rsid w:val="00E669D5"/>
    <w:rsid w:val="00E66F7F"/>
    <w:rsid w:val="00E672C6"/>
    <w:rsid w:val="00E709B8"/>
    <w:rsid w:val="00E70B0C"/>
    <w:rsid w:val="00E71722"/>
    <w:rsid w:val="00E718C8"/>
    <w:rsid w:val="00E71AE0"/>
    <w:rsid w:val="00E71BB5"/>
    <w:rsid w:val="00E71DD2"/>
    <w:rsid w:val="00E7260A"/>
    <w:rsid w:val="00E728C7"/>
    <w:rsid w:val="00E73946"/>
    <w:rsid w:val="00E73B09"/>
    <w:rsid w:val="00E7412D"/>
    <w:rsid w:val="00E74656"/>
    <w:rsid w:val="00E75CBD"/>
    <w:rsid w:val="00E76A8C"/>
    <w:rsid w:val="00E76F1C"/>
    <w:rsid w:val="00E773F5"/>
    <w:rsid w:val="00E77E8A"/>
    <w:rsid w:val="00E809B4"/>
    <w:rsid w:val="00E80DB4"/>
    <w:rsid w:val="00E81840"/>
    <w:rsid w:val="00E8185D"/>
    <w:rsid w:val="00E8199B"/>
    <w:rsid w:val="00E823D8"/>
    <w:rsid w:val="00E8322A"/>
    <w:rsid w:val="00E8336B"/>
    <w:rsid w:val="00E83C1A"/>
    <w:rsid w:val="00E84EE0"/>
    <w:rsid w:val="00E86755"/>
    <w:rsid w:val="00E86A83"/>
    <w:rsid w:val="00E86F64"/>
    <w:rsid w:val="00E87D64"/>
    <w:rsid w:val="00E9011A"/>
    <w:rsid w:val="00E91F86"/>
    <w:rsid w:val="00E92DD3"/>
    <w:rsid w:val="00E94075"/>
    <w:rsid w:val="00E94D95"/>
    <w:rsid w:val="00E954DB"/>
    <w:rsid w:val="00E95FDF"/>
    <w:rsid w:val="00E96037"/>
    <w:rsid w:val="00E963F3"/>
    <w:rsid w:val="00E9703C"/>
    <w:rsid w:val="00EA0847"/>
    <w:rsid w:val="00EA0E6D"/>
    <w:rsid w:val="00EA33EE"/>
    <w:rsid w:val="00EA3C85"/>
    <w:rsid w:val="00EA422B"/>
    <w:rsid w:val="00EA4A70"/>
    <w:rsid w:val="00EA57E7"/>
    <w:rsid w:val="00EA5F09"/>
    <w:rsid w:val="00EA6AC4"/>
    <w:rsid w:val="00EA7DFC"/>
    <w:rsid w:val="00EB0EB0"/>
    <w:rsid w:val="00EB1025"/>
    <w:rsid w:val="00EB137F"/>
    <w:rsid w:val="00EB2BE5"/>
    <w:rsid w:val="00EB310E"/>
    <w:rsid w:val="00EB3194"/>
    <w:rsid w:val="00EB3EE0"/>
    <w:rsid w:val="00EB4A79"/>
    <w:rsid w:val="00EB4AE4"/>
    <w:rsid w:val="00EB58AC"/>
    <w:rsid w:val="00EB5BDD"/>
    <w:rsid w:val="00EB5C73"/>
    <w:rsid w:val="00EB5D81"/>
    <w:rsid w:val="00EC05C7"/>
    <w:rsid w:val="00EC09F5"/>
    <w:rsid w:val="00EC0B7C"/>
    <w:rsid w:val="00EC14B5"/>
    <w:rsid w:val="00EC3698"/>
    <w:rsid w:val="00EC3D90"/>
    <w:rsid w:val="00EC417E"/>
    <w:rsid w:val="00EC46D8"/>
    <w:rsid w:val="00EC54B5"/>
    <w:rsid w:val="00EC7F96"/>
    <w:rsid w:val="00ED1E60"/>
    <w:rsid w:val="00ED1FCD"/>
    <w:rsid w:val="00ED425B"/>
    <w:rsid w:val="00ED51EC"/>
    <w:rsid w:val="00ED5627"/>
    <w:rsid w:val="00ED6A64"/>
    <w:rsid w:val="00ED73BC"/>
    <w:rsid w:val="00ED73FD"/>
    <w:rsid w:val="00ED7499"/>
    <w:rsid w:val="00ED783E"/>
    <w:rsid w:val="00EE0348"/>
    <w:rsid w:val="00EE0F68"/>
    <w:rsid w:val="00EE1CE7"/>
    <w:rsid w:val="00EE1D2D"/>
    <w:rsid w:val="00EE232F"/>
    <w:rsid w:val="00EE2BC1"/>
    <w:rsid w:val="00EE2D8E"/>
    <w:rsid w:val="00EE37BB"/>
    <w:rsid w:val="00EE3A71"/>
    <w:rsid w:val="00EE5105"/>
    <w:rsid w:val="00EE5AB6"/>
    <w:rsid w:val="00EE5E42"/>
    <w:rsid w:val="00EE5F47"/>
    <w:rsid w:val="00EE7498"/>
    <w:rsid w:val="00EE7C15"/>
    <w:rsid w:val="00EF027A"/>
    <w:rsid w:val="00EF1F01"/>
    <w:rsid w:val="00EF22D9"/>
    <w:rsid w:val="00EF2771"/>
    <w:rsid w:val="00EF2D8F"/>
    <w:rsid w:val="00EF3FA1"/>
    <w:rsid w:val="00EF4669"/>
    <w:rsid w:val="00EF491C"/>
    <w:rsid w:val="00EF5145"/>
    <w:rsid w:val="00EF53AE"/>
    <w:rsid w:val="00EF5A97"/>
    <w:rsid w:val="00EF619F"/>
    <w:rsid w:val="00EF61F8"/>
    <w:rsid w:val="00EF696F"/>
    <w:rsid w:val="00EF6A46"/>
    <w:rsid w:val="00EF6DF6"/>
    <w:rsid w:val="00EF77F6"/>
    <w:rsid w:val="00F00233"/>
    <w:rsid w:val="00F0059C"/>
    <w:rsid w:val="00F00D3F"/>
    <w:rsid w:val="00F00EC4"/>
    <w:rsid w:val="00F0114C"/>
    <w:rsid w:val="00F028BA"/>
    <w:rsid w:val="00F0751F"/>
    <w:rsid w:val="00F07915"/>
    <w:rsid w:val="00F1003D"/>
    <w:rsid w:val="00F1123C"/>
    <w:rsid w:val="00F11ADE"/>
    <w:rsid w:val="00F13740"/>
    <w:rsid w:val="00F14543"/>
    <w:rsid w:val="00F14FDE"/>
    <w:rsid w:val="00F1579B"/>
    <w:rsid w:val="00F1607F"/>
    <w:rsid w:val="00F1633C"/>
    <w:rsid w:val="00F16EB1"/>
    <w:rsid w:val="00F2007F"/>
    <w:rsid w:val="00F20D89"/>
    <w:rsid w:val="00F20E08"/>
    <w:rsid w:val="00F21064"/>
    <w:rsid w:val="00F21159"/>
    <w:rsid w:val="00F2200A"/>
    <w:rsid w:val="00F2286E"/>
    <w:rsid w:val="00F22898"/>
    <w:rsid w:val="00F22BCB"/>
    <w:rsid w:val="00F2372F"/>
    <w:rsid w:val="00F248C3"/>
    <w:rsid w:val="00F24E49"/>
    <w:rsid w:val="00F266BE"/>
    <w:rsid w:val="00F267A2"/>
    <w:rsid w:val="00F27731"/>
    <w:rsid w:val="00F304A0"/>
    <w:rsid w:val="00F32257"/>
    <w:rsid w:val="00F35679"/>
    <w:rsid w:val="00F36153"/>
    <w:rsid w:val="00F37826"/>
    <w:rsid w:val="00F37CAD"/>
    <w:rsid w:val="00F400CF"/>
    <w:rsid w:val="00F4034C"/>
    <w:rsid w:val="00F407B2"/>
    <w:rsid w:val="00F42336"/>
    <w:rsid w:val="00F43129"/>
    <w:rsid w:val="00F43E0A"/>
    <w:rsid w:val="00F440EE"/>
    <w:rsid w:val="00F44581"/>
    <w:rsid w:val="00F4470C"/>
    <w:rsid w:val="00F44E08"/>
    <w:rsid w:val="00F44EBB"/>
    <w:rsid w:val="00F451F5"/>
    <w:rsid w:val="00F46411"/>
    <w:rsid w:val="00F50620"/>
    <w:rsid w:val="00F52C35"/>
    <w:rsid w:val="00F52D8D"/>
    <w:rsid w:val="00F53EEC"/>
    <w:rsid w:val="00F549CE"/>
    <w:rsid w:val="00F5575B"/>
    <w:rsid w:val="00F562EF"/>
    <w:rsid w:val="00F56CDF"/>
    <w:rsid w:val="00F56D88"/>
    <w:rsid w:val="00F571C9"/>
    <w:rsid w:val="00F57959"/>
    <w:rsid w:val="00F57F7F"/>
    <w:rsid w:val="00F63834"/>
    <w:rsid w:val="00F64271"/>
    <w:rsid w:val="00F64503"/>
    <w:rsid w:val="00F64A80"/>
    <w:rsid w:val="00F66F5C"/>
    <w:rsid w:val="00F66FB3"/>
    <w:rsid w:val="00F70A66"/>
    <w:rsid w:val="00F7247E"/>
    <w:rsid w:val="00F73AA7"/>
    <w:rsid w:val="00F73AD4"/>
    <w:rsid w:val="00F74125"/>
    <w:rsid w:val="00F74292"/>
    <w:rsid w:val="00F747E0"/>
    <w:rsid w:val="00F75012"/>
    <w:rsid w:val="00F75709"/>
    <w:rsid w:val="00F75EDC"/>
    <w:rsid w:val="00F76CFD"/>
    <w:rsid w:val="00F779EB"/>
    <w:rsid w:val="00F801B3"/>
    <w:rsid w:val="00F82EB0"/>
    <w:rsid w:val="00F82EFC"/>
    <w:rsid w:val="00F84350"/>
    <w:rsid w:val="00F8467B"/>
    <w:rsid w:val="00F858B6"/>
    <w:rsid w:val="00F86EB9"/>
    <w:rsid w:val="00F873D4"/>
    <w:rsid w:val="00F906CD"/>
    <w:rsid w:val="00F90D8B"/>
    <w:rsid w:val="00F914E6"/>
    <w:rsid w:val="00F91872"/>
    <w:rsid w:val="00F924C6"/>
    <w:rsid w:val="00F931D7"/>
    <w:rsid w:val="00F93598"/>
    <w:rsid w:val="00F935D0"/>
    <w:rsid w:val="00F93BD3"/>
    <w:rsid w:val="00F94489"/>
    <w:rsid w:val="00F961A0"/>
    <w:rsid w:val="00F96212"/>
    <w:rsid w:val="00F9635D"/>
    <w:rsid w:val="00F964C2"/>
    <w:rsid w:val="00F96E5C"/>
    <w:rsid w:val="00F971F2"/>
    <w:rsid w:val="00FA114A"/>
    <w:rsid w:val="00FA1BC7"/>
    <w:rsid w:val="00FA20C8"/>
    <w:rsid w:val="00FA2851"/>
    <w:rsid w:val="00FA2F57"/>
    <w:rsid w:val="00FA37F0"/>
    <w:rsid w:val="00FA40C5"/>
    <w:rsid w:val="00FA4CFF"/>
    <w:rsid w:val="00FA57C7"/>
    <w:rsid w:val="00FA6464"/>
    <w:rsid w:val="00FA665F"/>
    <w:rsid w:val="00FA6E37"/>
    <w:rsid w:val="00FA727B"/>
    <w:rsid w:val="00FB07B7"/>
    <w:rsid w:val="00FB121B"/>
    <w:rsid w:val="00FB152F"/>
    <w:rsid w:val="00FB157B"/>
    <w:rsid w:val="00FB1D8B"/>
    <w:rsid w:val="00FB3B6F"/>
    <w:rsid w:val="00FB3D57"/>
    <w:rsid w:val="00FB6316"/>
    <w:rsid w:val="00FB649D"/>
    <w:rsid w:val="00FC0315"/>
    <w:rsid w:val="00FC04FD"/>
    <w:rsid w:val="00FC1AAA"/>
    <w:rsid w:val="00FC1FBF"/>
    <w:rsid w:val="00FC3953"/>
    <w:rsid w:val="00FC39A8"/>
    <w:rsid w:val="00FC4761"/>
    <w:rsid w:val="00FC50C5"/>
    <w:rsid w:val="00FC5DA1"/>
    <w:rsid w:val="00FC7CDA"/>
    <w:rsid w:val="00FD07E3"/>
    <w:rsid w:val="00FD23F5"/>
    <w:rsid w:val="00FD2A79"/>
    <w:rsid w:val="00FD2D58"/>
    <w:rsid w:val="00FD3122"/>
    <w:rsid w:val="00FD43CC"/>
    <w:rsid w:val="00FD53B5"/>
    <w:rsid w:val="00FD5B62"/>
    <w:rsid w:val="00FD67C5"/>
    <w:rsid w:val="00FD7D8B"/>
    <w:rsid w:val="00FE16E5"/>
    <w:rsid w:val="00FE2006"/>
    <w:rsid w:val="00FE292D"/>
    <w:rsid w:val="00FE356A"/>
    <w:rsid w:val="00FE5029"/>
    <w:rsid w:val="00FE66EA"/>
    <w:rsid w:val="00FE7352"/>
    <w:rsid w:val="00FF10F2"/>
    <w:rsid w:val="00FF1AF9"/>
    <w:rsid w:val="00FF1D8E"/>
    <w:rsid w:val="00FF203C"/>
    <w:rsid w:val="00FF25BA"/>
    <w:rsid w:val="00FF2AAF"/>
    <w:rsid w:val="00FF2BD4"/>
    <w:rsid w:val="00FF331F"/>
    <w:rsid w:val="00FF3836"/>
    <w:rsid w:val="00FF4361"/>
    <w:rsid w:val="00FF47E6"/>
    <w:rsid w:val="00FF54C6"/>
    <w:rsid w:val="00FF593F"/>
    <w:rsid w:val="00FF5D38"/>
    <w:rsid w:val="00FF6E46"/>
    <w:rsid w:val="00FF76BA"/>
    <w:rsid w:val="00FF7790"/>
    <w:rsid w:val="00FF7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CFEEF6-AFDB-410F-8E44-65EA8A56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B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6B68"/>
    <w:pPr>
      <w:keepNext/>
      <w:autoSpaceDE w:val="0"/>
      <w:autoSpaceDN w:val="0"/>
      <w:jc w:val="both"/>
      <w:outlineLvl w:val="0"/>
    </w:pPr>
    <w:rPr>
      <w:rFonts w:ascii="TimesKaz" w:hAnsi="TimesKaz"/>
      <w:sz w:val="28"/>
      <w:szCs w:val="28"/>
    </w:rPr>
  </w:style>
  <w:style w:type="paragraph" w:styleId="3">
    <w:name w:val="heading 3"/>
    <w:basedOn w:val="a"/>
    <w:next w:val="a"/>
    <w:link w:val="30"/>
    <w:qFormat/>
    <w:rsid w:val="003C6B68"/>
    <w:pPr>
      <w:keepNext/>
      <w:widowControl w:val="0"/>
      <w:autoSpaceDE w:val="0"/>
      <w:autoSpaceDN w:val="0"/>
      <w:jc w:val="center"/>
      <w:outlineLvl w:val="2"/>
    </w:pPr>
    <w:rPr>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6B68"/>
    <w:rPr>
      <w:rFonts w:ascii="TimesKaz" w:eastAsia="Times New Roman" w:hAnsi="TimesKaz" w:cs="Times New Roman"/>
      <w:sz w:val="28"/>
      <w:szCs w:val="28"/>
      <w:lang w:eastAsia="ru-RU"/>
    </w:rPr>
  </w:style>
  <w:style w:type="character" w:customStyle="1" w:styleId="30">
    <w:name w:val="Заголовок 3 Знак"/>
    <w:basedOn w:val="a0"/>
    <w:link w:val="3"/>
    <w:rsid w:val="003C6B68"/>
    <w:rPr>
      <w:rFonts w:ascii="Times New Roman" w:eastAsia="Times New Roman" w:hAnsi="Times New Roman" w:cs="Times New Roman"/>
      <w:sz w:val="24"/>
      <w:szCs w:val="20"/>
      <w:lang w:val="kk-KZ" w:eastAsia="ru-RU"/>
    </w:rPr>
  </w:style>
  <w:style w:type="paragraph" w:styleId="a3">
    <w:name w:val="header"/>
    <w:basedOn w:val="a"/>
    <w:link w:val="a4"/>
    <w:rsid w:val="003C6B68"/>
    <w:pPr>
      <w:widowControl w:val="0"/>
      <w:tabs>
        <w:tab w:val="center" w:pos="4536"/>
        <w:tab w:val="right" w:pos="9072"/>
      </w:tabs>
      <w:autoSpaceDE w:val="0"/>
      <w:autoSpaceDN w:val="0"/>
    </w:pPr>
    <w:rPr>
      <w:sz w:val="20"/>
      <w:szCs w:val="20"/>
    </w:rPr>
  </w:style>
  <w:style w:type="character" w:customStyle="1" w:styleId="a4">
    <w:name w:val="Верхний колонтитул Знак"/>
    <w:basedOn w:val="a0"/>
    <w:link w:val="a3"/>
    <w:rsid w:val="003C6B68"/>
    <w:rPr>
      <w:rFonts w:ascii="Times New Roman" w:eastAsia="Times New Roman" w:hAnsi="Times New Roman" w:cs="Times New Roman"/>
      <w:sz w:val="20"/>
      <w:szCs w:val="20"/>
      <w:lang w:eastAsia="ru-RU"/>
    </w:rPr>
  </w:style>
  <w:style w:type="character" w:styleId="a5">
    <w:name w:val="page number"/>
    <w:basedOn w:val="a0"/>
    <w:rsid w:val="003C6B68"/>
  </w:style>
  <w:style w:type="paragraph" w:styleId="a6">
    <w:name w:val="Body Text"/>
    <w:basedOn w:val="a"/>
    <w:link w:val="a7"/>
    <w:rsid w:val="003C6B68"/>
    <w:pPr>
      <w:tabs>
        <w:tab w:val="left" w:pos="0"/>
      </w:tabs>
      <w:jc w:val="center"/>
    </w:pPr>
    <w:rPr>
      <w:b/>
      <w:bCs/>
      <w:lang w:val="kk-KZ"/>
    </w:rPr>
  </w:style>
  <w:style w:type="character" w:customStyle="1" w:styleId="a7">
    <w:name w:val="Основной текст Знак"/>
    <w:basedOn w:val="a0"/>
    <w:link w:val="a6"/>
    <w:rsid w:val="003C6B68"/>
    <w:rPr>
      <w:rFonts w:ascii="Times New Roman" w:eastAsia="Times New Roman" w:hAnsi="Times New Roman" w:cs="Times New Roman"/>
      <w:b/>
      <w:bCs/>
      <w:sz w:val="24"/>
      <w:szCs w:val="24"/>
      <w:lang w:val="kk-KZ" w:eastAsia="ru-RU"/>
    </w:rPr>
  </w:style>
  <w:style w:type="paragraph" w:styleId="2">
    <w:name w:val="Body Text 2"/>
    <w:basedOn w:val="a"/>
    <w:link w:val="20"/>
    <w:rsid w:val="003C6B68"/>
    <w:pPr>
      <w:spacing w:after="120" w:line="480" w:lineRule="auto"/>
    </w:pPr>
  </w:style>
  <w:style w:type="character" w:customStyle="1" w:styleId="20">
    <w:name w:val="Основной текст 2 Знак"/>
    <w:basedOn w:val="a0"/>
    <w:link w:val="2"/>
    <w:rsid w:val="003C6B68"/>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F52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52C3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8559">
      <w:bodyDiv w:val="1"/>
      <w:marLeft w:val="0"/>
      <w:marRight w:val="0"/>
      <w:marTop w:val="0"/>
      <w:marBottom w:val="0"/>
      <w:divBdr>
        <w:top w:val="none" w:sz="0" w:space="0" w:color="auto"/>
        <w:left w:val="none" w:sz="0" w:space="0" w:color="auto"/>
        <w:bottom w:val="none" w:sz="0" w:space="0" w:color="auto"/>
        <w:right w:val="none" w:sz="0" w:space="0" w:color="auto"/>
      </w:divBdr>
    </w:div>
    <w:div w:id="357780889">
      <w:bodyDiv w:val="1"/>
      <w:marLeft w:val="0"/>
      <w:marRight w:val="0"/>
      <w:marTop w:val="0"/>
      <w:marBottom w:val="0"/>
      <w:divBdr>
        <w:top w:val="none" w:sz="0" w:space="0" w:color="auto"/>
        <w:left w:val="none" w:sz="0" w:space="0" w:color="auto"/>
        <w:bottom w:val="none" w:sz="0" w:space="0" w:color="auto"/>
        <w:right w:val="none" w:sz="0" w:space="0" w:color="auto"/>
      </w:divBdr>
    </w:div>
    <w:div w:id="517933999">
      <w:bodyDiv w:val="1"/>
      <w:marLeft w:val="0"/>
      <w:marRight w:val="0"/>
      <w:marTop w:val="0"/>
      <w:marBottom w:val="0"/>
      <w:divBdr>
        <w:top w:val="none" w:sz="0" w:space="0" w:color="auto"/>
        <w:left w:val="none" w:sz="0" w:space="0" w:color="auto"/>
        <w:bottom w:val="none" w:sz="0" w:space="0" w:color="auto"/>
        <w:right w:val="none" w:sz="0" w:space="0" w:color="auto"/>
      </w:divBdr>
    </w:div>
    <w:div w:id="518735909">
      <w:bodyDiv w:val="1"/>
      <w:marLeft w:val="0"/>
      <w:marRight w:val="0"/>
      <w:marTop w:val="0"/>
      <w:marBottom w:val="0"/>
      <w:divBdr>
        <w:top w:val="none" w:sz="0" w:space="0" w:color="auto"/>
        <w:left w:val="none" w:sz="0" w:space="0" w:color="auto"/>
        <w:bottom w:val="none" w:sz="0" w:space="0" w:color="auto"/>
        <w:right w:val="none" w:sz="0" w:space="0" w:color="auto"/>
      </w:divBdr>
    </w:div>
    <w:div w:id="613635710">
      <w:bodyDiv w:val="1"/>
      <w:marLeft w:val="0"/>
      <w:marRight w:val="0"/>
      <w:marTop w:val="0"/>
      <w:marBottom w:val="0"/>
      <w:divBdr>
        <w:top w:val="none" w:sz="0" w:space="0" w:color="auto"/>
        <w:left w:val="none" w:sz="0" w:space="0" w:color="auto"/>
        <w:bottom w:val="none" w:sz="0" w:space="0" w:color="auto"/>
        <w:right w:val="none" w:sz="0" w:space="0" w:color="auto"/>
      </w:divBdr>
    </w:div>
    <w:div w:id="854079400">
      <w:bodyDiv w:val="1"/>
      <w:marLeft w:val="0"/>
      <w:marRight w:val="0"/>
      <w:marTop w:val="0"/>
      <w:marBottom w:val="0"/>
      <w:divBdr>
        <w:top w:val="none" w:sz="0" w:space="0" w:color="auto"/>
        <w:left w:val="none" w:sz="0" w:space="0" w:color="auto"/>
        <w:bottom w:val="none" w:sz="0" w:space="0" w:color="auto"/>
        <w:right w:val="none" w:sz="0" w:space="0" w:color="auto"/>
      </w:divBdr>
    </w:div>
    <w:div w:id="1043141300">
      <w:bodyDiv w:val="1"/>
      <w:marLeft w:val="0"/>
      <w:marRight w:val="0"/>
      <w:marTop w:val="0"/>
      <w:marBottom w:val="0"/>
      <w:divBdr>
        <w:top w:val="none" w:sz="0" w:space="0" w:color="auto"/>
        <w:left w:val="none" w:sz="0" w:space="0" w:color="auto"/>
        <w:bottom w:val="none" w:sz="0" w:space="0" w:color="auto"/>
        <w:right w:val="none" w:sz="0" w:space="0" w:color="auto"/>
      </w:divBdr>
    </w:div>
    <w:div w:id="1231576127">
      <w:bodyDiv w:val="1"/>
      <w:marLeft w:val="0"/>
      <w:marRight w:val="0"/>
      <w:marTop w:val="0"/>
      <w:marBottom w:val="0"/>
      <w:divBdr>
        <w:top w:val="none" w:sz="0" w:space="0" w:color="auto"/>
        <w:left w:val="none" w:sz="0" w:space="0" w:color="auto"/>
        <w:bottom w:val="none" w:sz="0" w:space="0" w:color="auto"/>
        <w:right w:val="none" w:sz="0" w:space="0" w:color="auto"/>
      </w:divBdr>
    </w:div>
    <w:div w:id="1389112749">
      <w:bodyDiv w:val="1"/>
      <w:marLeft w:val="0"/>
      <w:marRight w:val="0"/>
      <w:marTop w:val="0"/>
      <w:marBottom w:val="0"/>
      <w:divBdr>
        <w:top w:val="none" w:sz="0" w:space="0" w:color="auto"/>
        <w:left w:val="none" w:sz="0" w:space="0" w:color="auto"/>
        <w:bottom w:val="none" w:sz="0" w:space="0" w:color="auto"/>
        <w:right w:val="none" w:sz="0" w:space="0" w:color="auto"/>
      </w:divBdr>
    </w:div>
    <w:div w:id="1476605104">
      <w:bodyDiv w:val="1"/>
      <w:marLeft w:val="0"/>
      <w:marRight w:val="0"/>
      <w:marTop w:val="0"/>
      <w:marBottom w:val="0"/>
      <w:divBdr>
        <w:top w:val="none" w:sz="0" w:space="0" w:color="auto"/>
        <w:left w:val="none" w:sz="0" w:space="0" w:color="auto"/>
        <w:bottom w:val="none" w:sz="0" w:space="0" w:color="auto"/>
        <w:right w:val="none" w:sz="0" w:space="0" w:color="auto"/>
      </w:divBdr>
    </w:div>
    <w:div w:id="1551846421">
      <w:bodyDiv w:val="1"/>
      <w:marLeft w:val="0"/>
      <w:marRight w:val="0"/>
      <w:marTop w:val="0"/>
      <w:marBottom w:val="0"/>
      <w:divBdr>
        <w:top w:val="none" w:sz="0" w:space="0" w:color="auto"/>
        <w:left w:val="none" w:sz="0" w:space="0" w:color="auto"/>
        <w:bottom w:val="none" w:sz="0" w:space="0" w:color="auto"/>
        <w:right w:val="none" w:sz="0" w:space="0" w:color="auto"/>
      </w:divBdr>
    </w:div>
    <w:div w:id="1611861868">
      <w:bodyDiv w:val="1"/>
      <w:marLeft w:val="0"/>
      <w:marRight w:val="0"/>
      <w:marTop w:val="0"/>
      <w:marBottom w:val="0"/>
      <w:divBdr>
        <w:top w:val="none" w:sz="0" w:space="0" w:color="auto"/>
        <w:left w:val="none" w:sz="0" w:space="0" w:color="auto"/>
        <w:bottom w:val="none" w:sz="0" w:space="0" w:color="auto"/>
        <w:right w:val="none" w:sz="0" w:space="0" w:color="auto"/>
      </w:divBdr>
    </w:div>
    <w:div w:id="1778719930">
      <w:bodyDiv w:val="1"/>
      <w:marLeft w:val="0"/>
      <w:marRight w:val="0"/>
      <w:marTop w:val="0"/>
      <w:marBottom w:val="0"/>
      <w:divBdr>
        <w:top w:val="none" w:sz="0" w:space="0" w:color="auto"/>
        <w:left w:val="none" w:sz="0" w:space="0" w:color="auto"/>
        <w:bottom w:val="none" w:sz="0" w:space="0" w:color="auto"/>
        <w:right w:val="none" w:sz="0" w:space="0" w:color="auto"/>
      </w:divBdr>
    </w:div>
    <w:div w:id="1783111411">
      <w:bodyDiv w:val="1"/>
      <w:marLeft w:val="0"/>
      <w:marRight w:val="0"/>
      <w:marTop w:val="0"/>
      <w:marBottom w:val="0"/>
      <w:divBdr>
        <w:top w:val="none" w:sz="0" w:space="0" w:color="auto"/>
        <w:left w:val="none" w:sz="0" w:space="0" w:color="auto"/>
        <w:bottom w:val="none" w:sz="0" w:space="0" w:color="auto"/>
        <w:right w:val="none" w:sz="0" w:space="0" w:color="auto"/>
      </w:divBdr>
    </w:div>
    <w:div w:id="195555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841</Words>
  <Characters>4794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gulmyra</dc:creator>
  <cp:keywords/>
  <dc:description/>
  <cp:lastModifiedBy>Бибигул Рахимова</cp:lastModifiedBy>
  <cp:revision>2</cp:revision>
  <dcterms:created xsi:type="dcterms:W3CDTF">2019-01-10T15:02:00Z</dcterms:created>
  <dcterms:modified xsi:type="dcterms:W3CDTF">2019-01-10T15:02:00Z</dcterms:modified>
</cp:coreProperties>
</file>